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7D" w:rsidRPr="00CC183B" w:rsidRDefault="001C3C28" w:rsidP="001C3C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183B">
        <w:rPr>
          <w:rFonts w:ascii="Times New Roman" w:hAnsi="Times New Roman" w:cs="Times New Roman"/>
          <w:b/>
          <w:bCs/>
          <w:sz w:val="32"/>
          <w:szCs w:val="32"/>
        </w:rPr>
        <w:t xml:space="preserve">Отчет главы и администрации </w:t>
      </w:r>
      <w:r w:rsidRPr="00CC183B">
        <w:rPr>
          <w:rFonts w:ascii="Times New Roman" w:hAnsi="Times New Roman" w:cs="Times New Roman"/>
          <w:b/>
          <w:bCs/>
          <w:sz w:val="32"/>
          <w:szCs w:val="32"/>
        </w:rPr>
        <w:br/>
        <w:t>муниципального  образования  «</w:t>
      </w:r>
      <w:proofErr w:type="spellStart"/>
      <w:r w:rsidRPr="00CC183B">
        <w:rPr>
          <w:rFonts w:ascii="Times New Roman" w:hAnsi="Times New Roman" w:cs="Times New Roman"/>
          <w:b/>
          <w:bCs/>
          <w:sz w:val="32"/>
          <w:szCs w:val="32"/>
        </w:rPr>
        <w:t>Афанасьевское</w:t>
      </w:r>
      <w:proofErr w:type="spellEnd"/>
      <w:r w:rsidRPr="00CC183B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CC183B">
        <w:rPr>
          <w:rFonts w:ascii="Times New Roman" w:hAnsi="Times New Roman" w:cs="Times New Roman"/>
          <w:b/>
          <w:bCs/>
          <w:sz w:val="32"/>
          <w:szCs w:val="32"/>
        </w:rPr>
        <w:br/>
        <w:t>о проделанной работе</w:t>
      </w:r>
      <w:r w:rsidRPr="00CC183B">
        <w:rPr>
          <w:rFonts w:ascii="Times New Roman" w:hAnsi="Times New Roman" w:cs="Times New Roman"/>
          <w:sz w:val="32"/>
          <w:szCs w:val="32"/>
        </w:rPr>
        <w:t xml:space="preserve">  </w:t>
      </w:r>
      <w:r w:rsidRPr="00CC183B">
        <w:rPr>
          <w:rFonts w:ascii="Times New Roman" w:hAnsi="Times New Roman" w:cs="Times New Roman"/>
          <w:b/>
          <w:bCs/>
          <w:sz w:val="32"/>
          <w:szCs w:val="32"/>
        </w:rPr>
        <w:t xml:space="preserve"> за 2016 год</w:t>
      </w:r>
    </w:p>
    <w:tbl>
      <w:tblPr>
        <w:tblpPr w:leftFromText="180" w:rightFromText="180" w:vertAnchor="text" w:horzAnchor="margin" w:tblpXSpec="center" w:tblpY="340"/>
        <w:tblW w:w="12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6073"/>
        <w:gridCol w:w="2200"/>
        <w:gridCol w:w="3009"/>
      </w:tblGrid>
      <w:tr w:rsidR="00030E18" w:rsidRPr="001C3C28" w:rsidTr="00030E18">
        <w:trPr>
          <w:trHeight w:val="527"/>
        </w:trPr>
        <w:tc>
          <w:tcPr>
            <w:tcW w:w="95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п</w:t>
            </w:r>
            <w:proofErr w:type="gramEnd"/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/п</w:t>
            </w:r>
          </w:p>
        </w:tc>
        <w:tc>
          <w:tcPr>
            <w:tcW w:w="612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C28" w:rsidRPr="001C3C28" w:rsidRDefault="001C3C28" w:rsidP="001C3C2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Показатели</w:t>
            </w:r>
          </w:p>
        </w:tc>
        <w:tc>
          <w:tcPr>
            <w:tcW w:w="514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C28" w:rsidRPr="001C3C28" w:rsidRDefault="001C3C28" w:rsidP="001C3C2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2016г</w:t>
            </w:r>
          </w:p>
        </w:tc>
      </w:tr>
      <w:tr w:rsidR="00030E18" w:rsidRPr="001C3C28" w:rsidTr="00030E18">
        <w:trPr>
          <w:trHeight w:val="527"/>
        </w:trPr>
        <w:tc>
          <w:tcPr>
            <w:tcW w:w="959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1C3C28" w:rsidRPr="001C3C28" w:rsidRDefault="001C3C28" w:rsidP="001C3C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29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1C3C28" w:rsidRPr="001C3C28" w:rsidRDefault="001C3C28" w:rsidP="001C3C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C28" w:rsidRDefault="00030E18" w:rsidP="001C3C28">
            <w:pPr>
              <w:spacing w:after="0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Нижнетоемский</w:t>
            </w:r>
            <w:proofErr w:type="spellEnd"/>
          </w:p>
          <w:p w:rsidR="001C3C28" w:rsidRPr="001C3C28" w:rsidRDefault="00030E1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сельсовет</w:t>
            </w:r>
          </w:p>
        </w:tc>
        <w:tc>
          <w:tcPr>
            <w:tcW w:w="30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C28" w:rsidRDefault="00030E18" w:rsidP="001C3C28">
            <w:pPr>
              <w:spacing w:after="0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Афанасьевский</w:t>
            </w:r>
            <w:proofErr w:type="spellEnd"/>
          </w:p>
          <w:p w:rsidR="001C3C28" w:rsidRPr="001C3C28" w:rsidRDefault="00030E1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сельсовет</w:t>
            </w:r>
          </w:p>
        </w:tc>
      </w:tr>
      <w:tr w:rsidR="00030E18" w:rsidRPr="001C3C28" w:rsidTr="00030E18">
        <w:trPr>
          <w:trHeight w:val="1878"/>
        </w:trPr>
        <w:tc>
          <w:tcPr>
            <w:tcW w:w="9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1</w:t>
            </w:r>
          </w:p>
        </w:tc>
        <w:tc>
          <w:tcPr>
            <w:tcW w:w="61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Зарегистрировано населения на начало года</w:t>
            </w:r>
          </w:p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  <w:tc>
          <w:tcPr>
            <w:tcW w:w="514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alibri" w:eastAsia="Calibri" w:hAnsi="Calibri" w:cs="Times New Roman"/>
                <w:color w:val="FF0000"/>
                <w:kern w:val="24"/>
                <w:sz w:val="24"/>
                <w:szCs w:val="24"/>
              </w:rPr>
              <w:t xml:space="preserve">                 на 01.01.2017</w:t>
            </w:r>
          </w:p>
          <w:p w:rsidR="001C3C28" w:rsidRPr="001C3C28" w:rsidRDefault="001C3C28" w:rsidP="001C3C28">
            <w:pPr>
              <w:numPr>
                <w:ilvl w:val="0"/>
                <w:numId w:val="10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alibri" w:eastAsia="Calibri" w:hAnsi="Calibri" w:cs="Times New Roman"/>
                <w:color w:val="FF0000"/>
                <w:kern w:val="24"/>
                <w:sz w:val="24"/>
                <w:szCs w:val="24"/>
              </w:rPr>
              <w:t xml:space="preserve">    </w:t>
            </w:r>
            <w:proofErr w:type="spellStart"/>
            <w:r w:rsidRPr="001C3C28">
              <w:rPr>
                <w:rFonts w:ascii="Calibri" w:eastAsia="Calibri" w:hAnsi="Calibri" w:cs="Times New Roman"/>
                <w:color w:val="FF0000"/>
                <w:kern w:val="24"/>
                <w:sz w:val="24"/>
                <w:szCs w:val="24"/>
              </w:rPr>
              <w:t>зарег</w:t>
            </w:r>
            <w:proofErr w:type="spellEnd"/>
            <w:r w:rsidRPr="001C3C28">
              <w:rPr>
                <w:rFonts w:ascii="Calibri" w:eastAsia="Calibri" w:hAnsi="Calibri" w:cs="Times New Roman"/>
                <w:color w:val="FF0000"/>
                <w:kern w:val="24"/>
                <w:sz w:val="24"/>
                <w:szCs w:val="24"/>
              </w:rPr>
              <w:t>-но    1270</w:t>
            </w:r>
          </w:p>
          <w:p w:rsidR="001C3C28" w:rsidRPr="001C3C28" w:rsidRDefault="00190E28" w:rsidP="001C3C28">
            <w:pPr>
              <w:numPr>
                <w:ilvl w:val="0"/>
                <w:numId w:val="11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FF0000"/>
                <w:kern w:val="24"/>
                <w:sz w:val="24"/>
                <w:szCs w:val="24"/>
              </w:rPr>
              <w:t xml:space="preserve">    </w:t>
            </w:r>
            <w:r w:rsidR="001C3C28" w:rsidRPr="001C3C28">
              <w:rPr>
                <w:rFonts w:ascii="Calibri" w:eastAsia="Calibri" w:hAnsi="Calibri" w:cs="Times New Roman"/>
                <w:color w:val="FF0000"/>
                <w:kern w:val="24"/>
                <w:sz w:val="24"/>
                <w:szCs w:val="24"/>
              </w:rPr>
              <w:t>ф/</w:t>
            </w:r>
            <w:proofErr w:type="spellStart"/>
            <w:r w:rsidR="001C3C28" w:rsidRPr="001C3C28">
              <w:rPr>
                <w:rFonts w:ascii="Calibri" w:eastAsia="Calibri" w:hAnsi="Calibri" w:cs="Times New Roman"/>
                <w:color w:val="FF0000"/>
                <w:kern w:val="24"/>
                <w:sz w:val="24"/>
                <w:szCs w:val="24"/>
              </w:rPr>
              <w:t>прож</w:t>
            </w:r>
            <w:proofErr w:type="spellEnd"/>
            <w:r w:rsidR="001C3C28" w:rsidRPr="001C3C28">
              <w:rPr>
                <w:rFonts w:ascii="Calibri" w:eastAsia="Calibri" w:hAnsi="Calibri" w:cs="Times New Roman"/>
                <w:color w:val="FF0000"/>
                <w:kern w:val="24"/>
                <w:sz w:val="24"/>
                <w:szCs w:val="24"/>
              </w:rPr>
              <w:t xml:space="preserve">      943</w:t>
            </w:r>
          </w:p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alibri" w:eastAsia="Calibri" w:hAnsi="Calibri" w:cs="Times New Roman"/>
                <w:color w:val="FF0000"/>
                <w:kern w:val="24"/>
                <w:sz w:val="24"/>
                <w:szCs w:val="24"/>
              </w:rPr>
              <w:t xml:space="preserve">Умерло 20               </w:t>
            </w:r>
            <w:r w:rsidR="00190E28">
              <w:rPr>
                <w:rFonts w:ascii="Calibri" w:eastAsia="Calibri" w:hAnsi="Calibri" w:cs="Times New Roman"/>
                <w:color w:val="FF0000"/>
                <w:kern w:val="24"/>
                <w:sz w:val="24"/>
                <w:szCs w:val="24"/>
              </w:rPr>
              <w:t xml:space="preserve">                  </w:t>
            </w:r>
            <w:r w:rsidRPr="001C3C28">
              <w:rPr>
                <w:rFonts w:ascii="Calibri" w:eastAsia="Calibri" w:hAnsi="Calibri" w:cs="Times New Roman"/>
                <w:color w:val="FF0000"/>
                <w:kern w:val="24"/>
                <w:sz w:val="24"/>
                <w:szCs w:val="24"/>
              </w:rPr>
              <w:t>16</w:t>
            </w:r>
          </w:p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alibri" w:eastAsia="Calibri" w:hAnsi="Calibri" w:cs="Times New Roman"/>
                <w:color w:val="FF0000"/>
                <w:kern w:val="24"/>
                <w:sz w:val="24"/>
                <w:szCs w:val="24"/>
              </w:rPr>
              <w:t xml:space="preserve">Родилось 5             </w:t>
            </w:r>
            <w:r w:rsidR="00190E28">
              <w:rPr>
                <w:rFonts w:ascii="Calibri" w:eastAsia="Calibri" w:hAnsi="Calibri" w:cs="Times New Roman"/>
                <w:color w:val="FF0000"/>
                <w:kern w:val="24"/>
                <w:sz w:val="24"/>
                <w:szCs w:val="24"/>
              </w:rPr>
              <w:t xml:space="preserve">                  </w:t>
            </w:r>
            <w:r w:rsidRPr="001C3C28">
              <w:rPr>
                <w:rFonts w:ascii="Calibri" w:eastAsia="Calibri" w:hAnsi="Calibri" w:cs="Times New Roman"/>
                <w:color w:val="FF0000"/>
                <w:kern w:val="24"/>
                <w:sz w:val="24"/>
                <w:szCs w:val="24"/>
              </w:rPr>
              <w:t xml:space="preserve"> 10</w:t>
            </w:r>
          </w:p>
        </w:tc>
      </w:tr>
      <w:tr w:rsidR="00030E18" w:rsidRPr="001C3C28" w:rsidTr="00030E18">
        <w:trPr>
          <w:trHeight w:val="1379"/>
        </w:trPr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2</w:t>
            </w:r>
          </w:p>
        </w:tc>
        <w:tc>
          <w:tcPr>
            <w:tcW w:w="6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Ввод в эксплуатацию жилых домов за счет всех источников финансирования</w:t>
            </w:r>
          </w:p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 -</w:t>
            </w:r>
          </w:p>
        </w:tc>
        <w:tc>
          <w:tcPr>
            <w:tcW w:w="3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 3</w:t>
            </w:r>
          </w:p>
        </w:tc>
      </w:tr>
      <w:tr w:rsidR="00030E18" w:rsidRPr="001C3C28" w:rsidTr="00030E18">
        <w:trPr>
          <w:trHeight w:val="675"/>
        </w:trPr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3</w:t>
            </w:r>
          </w:p>
        </w:tc>
        <w:tc>
          <w:tcPr>
            <w:tcW w:w="6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Выдача на строительство в 2016 году</w:t>
            </w:r>
          </w:p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  <w:tc>
          <w:tcPr>
            <w:tcW w:w="3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 2+1 (</w:t>
            </w:r>
            <w:proofErr w:type="spellStart"/>
            <w:r w:rsidRPr="001C3C2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реконстр</w:t>
            </w:r>
            <w:proofErr w:type="spellEnd"/>
            <w:r w:rsidRPr="001C3C2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.)</w:t>
            </w:r>
          </w:p>
        </w:tc>
      </w:tr>
      <w:tr w:rsidR="00030E18" w:rsidRPr="001C3C28" w:rsidTr="00030E18">
        <w:trPr>
          <w:trHeight w:val="1491"/>
        </w:trPr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4</w:t>
            </w:r>
          </w:p>
        </w:tc>
        <w:tc>
          <w:tcPr>
            <w:tcW w:w="6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 xml:space="preserve"> Количество предприятий и организаций (регистрация МО)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 2</w:t>
            </w:r>
          </w:p>
        </w:tc>
        <w:tc>
          <w:tcPr>
            <w:tcW w:w="3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 13</w:t>
            </w:r>
          </w:p>
        </w:tc>
      </w:tr>
    </w:tbl>
    <w:p w:rsidR="001C3C28" w:rsidRDefault="001C3C28" w:rsidP="001C3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C28" w:rsidRDefault="001C3C28" w:rsidP="001C3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C28" w:rsidRDefault="001C3C28" w:rsidP="001C3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C28" w:rsidRDefault="001C3C28" w:rsidP="001C3C2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75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297"/>
        <w:gridCol w:w="74"/>
        <w:gridCol w:w="2269"/>
        <w:gridCol w:w="779"/>
        <w:gridCol w:w="2622"/>
      </w:tblGrid>
      <w:tr w:rsidR="001C3C28" w:rsidRPr="00030E18" w:rsidTr="00030E18">
        <w:trPr>
          <w:trHeight w:val="7326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lastRenderedPageBreak/>
              <w:t>5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Среднесписочная численность работников крупных организаций и субъектов среднего предпринимательства</w:t>
            </w:r>
          </w:p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 xml:space="preserve">- </w:t>
            </w:r>
            <w:proofErr w:type="spellStart"/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Афанасьевская</w:t>
            </w:r>
            <w:proofErr w:type="spellEnd"/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 xml:space="preserve"> ср школа</w:t>
            </w:r>
          </w:p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-</w:t>
            </w:r>
            <w:proofErr w:type="spellStart"/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Нижнетоемская</w:t>
            </w:r>
            <w:proofErr w:type="spellEnd"/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 xml:space="preserve"> ср школа</w:t>
            </w:r>
          </w:p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-</w:t>
            </w:r>
            <w:proofErr w:type="spellStart"/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Афанасьевское</w:t>
            </w:r>
            <w:proofErr w:type="spellEnd"/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потребительсое</w:t>
            </w:r>
            <w:proofErr w:type="spellEnd"/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 xml:space="preserve"> общество</w:t>
            </w:r>
          </w:p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 xml:space="preserve">- </w:t>
            </w:r>
            <w:proofErr w:type="spellStart"/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Верхнетоемское</w:t>
            </w:r>
            <w:proofErr w:type="spellEnd"/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 xml:space="preserve"> потребительское общество</w:t>
            </w:r>
          </w:p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- МУЗ «</w:t>
            </w:r>
            <w:proofErr w:type="spellStart"/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Верхнетоемская</w:t>
            </w:r>
            <w:proofErr w:type="spellEnd"/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 xml:space="preserve"> ЦРБ»</w:t>
            </w:r>
          </w:p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-к/х «Вознесенское»</w:t>
            </w:r>
          </w:p>
          <w:p w:rsidR="001C3C28" w:rsidRPr="001C3C28" w:rsidRDefault="001C3C28" w:rsidP="001C3C28">
            <w:pPr>
              <w:numPr>
                <w:ilvl w:val="0"/>
                <w:numId w:val="12"/>
              </w:numPr>
              <w:spacing w:after="0"/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к/х «Победа»</w:t>
            </w:r>
          </w:p>
          <w:p w:rsidR="001C3C28" w:rsidRPr="001C3C28" w:rsidRDefault="001C3C28" w:rsidP="001C3C28">
            <w:pPr>
              <w:numPr>
                <w:ilvl w:val="0"/>
                <w:numId w:val="12"/>
              </w:numPr>
              <w:spacing w:after="0"/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СХПК «Мастер»</w:t>
            </w:r>
          </w:p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- ООО «</w:t>
            </w:r>
            <w:proofErr w:type="spellStart"/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СеверЛес</w:t>
            </w:r>
            <w:proofErr w:type="spellEnd"/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»</w:t>
            </w:r>
          </w:p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- ИП Киреев</w:t>
            </w:r>
          </w:p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- электросети</w:t>
            </w:r>
          </w:p>
          <w:p w:rsidR="001C3C28" w:rsidRPr="001C3C28" w:rsidRDefault="001C3C28" w:rsidP="001C3C28">
            <w:pPr>
              <w:numPr>
                <w:ilvl w:val="0"/>
                <w:numId w:val="13"/>
              </w:numPr>
              <w:spacing w:after="0"/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Верхнетоемский КЦСО</w:t>
            </w:r>
          </w:p>
          <w:p w:rsidR="001C3C28" w:rsidRPr="001C3C28" w:rsidRDefault="001C3C28" w:rsidP="001C3C28">
            <w:pPr>
              <w:numPr>
                <w:ilvl w:val="0"/>
                <w:numId w:val="13"/>
              </w:numPr>
              <w:spacing w:after="0"/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АЗС №45</w:t>
            </w:r>
          </w:p>
        </w:tc>
        <w:tc>
          <w:tcPr>
            <w:tcW w:w="234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 </w:t>
            </w:r>
          </w:p>
          <w:p w:rsidR="001C3C28" w:rsidRPr="00030E18" w:rsidRDefault="001C3C28" w:rsidP="001C3C28">
            <w:pPr>
              <w:spacing w:after="0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</w:pPr>
          </w:p>
          <w:p w:rsidR="001C3C28" w:rsidRPr="00030E18" w:rsidRDefault="001C3C28" w:rsidP="001C3C28">
            <w:pPr>
              <w:spacing w:after="0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</w:pPr>
          </w:p>
          <w:p w:rsidR="001C3C28" w:rsidRPr="00030E18" w:rsidRDefault="001C3C28" w:rsidP="001C3C28">
            <w:pPr>
              <w:spacing w:after="0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</w:pPr>
          </w:p>
          <w:p w:rsidR="001C3C28" w:rsidRPr="00030E18" w:rsidRDefault="001C3C28" w:rsidP="001C3C28">
            <w:pPr>
              <w:spacing w:after="0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</w:pPr>
          </w:p>
          <w:p w:rsidR="001C3C28" w:rsidRPr="00030E18" w:rsidRDefault="001C3C28" w:rsidP="001C3C28">
            <w:pPr>
              <w:spacing w:after="0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</w:pPr>
          </w:p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33 (35)</w:t>
            </w:r>
          </w:p>
          <w:p w:rsidR="001C3C28" w:rsidRPr="00030E18" w:rsidRDefault="001C3C28" w:rsidP="001C3C28">
            <w:pPr>
              <w:spacing w:after="0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</w:pPr>
          </w:p>
          <w:p w:rsidR="001C3C28" w:rsidRPr="00030E18" w:rsidRDefault="001C3C28" w:rsidP="001C3C28">
            <w:pPr>
              <w:spacing w:after="0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</w:pPr>
          </w:p>
          <w:p w:rsidR="001C3C28" w:rsidRPr="00030E18" w:rsidRDefault="001C3C28" w:rsidP="001C3C28">
            <w:pPr>
              <w:spacing w:after="0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</w:pPr>
          </w:p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16</w:t>
            </w:r>
          </w:p>
          <w:p w:rsidR="001C3C28" w:rsidRPr="00030E18" w:rsidRDefault="001C3C28" w:rsidP="001C3C28">
            <w:pPr>
              <w:spacing w:after="0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</w:pPr>
          </w:p>
          <w:p w:rsidR="001C3C28" w:rsidRPr="00030E18" w:rsidRDefault="001C3C28" w:rsidP="001C3C28">
            <w:pPr>
              <w:spacing w:after="0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</w:pPr>
          </w:p>
          <w:p w:rsidR="001C3C28" w:rsidRPr="00030E18" w:rsidRDefault="001C3C28" w:rsidP="001C3C28">
            <w:pPr>
              <w:spacing w:after="0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</w:pPr>
          </w:p>
          <w:p w:rsidR="001C3C28" w:rsidRPr="00030E18" w:rsidRDefault="001C3C28" w:rsidP="001C3C28">
            <w:pPr>
              <w:spacing w:after="0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</w:pPr>
          </w:p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20(30)</w:t>
            </w:r>
          </w:p>
        </w:tc>
        <w:tc>
          <w:tcPr>
            <w:tcW w:w="340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 </w:t>
            </w:r>
          </w:p>
          <w:p w:rsidR="001C3C28" w:rsidRPr="00030E18" w:rsidRDefault="001C3C28" w:rsidP="001C3C28">
            <w:pPr>
              <w:spacing w:after="0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</w:pPr>
          </w:p>
          <w:p w:rsidR="001C3C28" w:rsidRPr="00030E18" w:rsidRDefault="001C3C28" w:rsidP="001C3C28">
            <w:pPr>
              <w:spacing w:after="0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</w:pPr>
          </w:p>
          <w:p w:rsidR="001C3C28" w:rsidRPr="00030E18" w:rsidRDefault="001C3C28" w:rsidP="001C3C28">
            <w:pPr>
              <w:spacing w:after="0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</w:pPr>
          </w:p>
          <w:p w:rsidR="001C3C28" w:rsidRPr="00030E18" w:rsidRDefault="001C3C28" w:rsidP="001C3C28">
            <w:pPr>
              <w:spacing w:after="0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</w:pPr>
          </w:p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69 (71)</w:t>
            </w:r>
          </w:p>
          <w:p w:rsidR="001C3C28" w:rsidRPr="00030E18" w:rsidRDefault="001C3C28" w:rsidP="001C3C28">
            <w:pPr>
              <w:spacing w:after="0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</w:pPr>
          </w:p>
          <w:p w:rsidR="001C3C28" w:rsidRPr="00030E18" w:rsidRDefault="001C3C28" w:rsidP="001C3C28">
            <w:pPr>
              <w:spacing w:after="0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</w:pPr>
          </w:p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41 (38)</w:t>
            </w:r>
          </w:p>
          <w:p w:rsidR="001C3C28" w:rsidRPr="00030E18" w:rsidRDefault="001C3C28" w:rsidP="001C3C28">
            <w:pPr>
              <w:spacing w:after="0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</w:pPr>
          </w:p>
          <w:p w:rsidR="001C3C28" w:rsidRPr="00030E18" w:rsidRDefault="001C3C28" w:rsidP="001C3C28">
            <w:pPr>
              <w:spacing w:after="0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</w:pPr>
          </w:p>
          <w:p w:rsidR="00030E18" w:rsidRPr="00030E18" w:rsidRDefault="00030E18" w:rsidP="001C3C28">
            <w:pPr>
              <w:spacing w:after="0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</w:pPr>
            <w:r w:rsidRPr="00030E18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16</w:t>
            </w:r>
          </w:p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14 (16)</w:t>
            </w:r>
          </w:p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18 (20)</w:t>
            </w:r>
          </w:p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9</w:t>
            </w:r>
          </w:p>
          <w:p w:rsidR="00030E18" w:rsidRPr="00030E18" w:rsidRDefault="00030E18" w:rsidP="001C3C28">
            <w:pPr>
              <w:spacing w:after="0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</w:pPr>
          </w:p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12(19)</w:t>
            </w:r>
          </w:p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8 (9)</w:t>
            </w:r>
          </w:p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33 (39)</w:t>
            </w:r>
          </w:p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5</w:t>
            </w:r>
          </w:p>
        </w:tc>
      </w:tr>
      <w:tr w:rsidR="001C3C28" w:rsidRPr="00030E18" w:rsidTr="00030E18">
        <w:trPr>
          <w:gridAfter w:val="1"/>
          <w:wAfter w:w="2622" w:type="dxa"/>
          <w:trHeight w:val="1345"/>
        </w:trPr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Численность официально зарегистрированных безработных на 01.01.2017</w:t>
            </w:r>
          </w:p>
        </w:tc>
        <w:tc>
          <w:tcPr>
            <w:tcW w:w="22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 13</w:t>
            </w:r>
          </w:p>
        </w:tc>
        <w:tc>
          <w:tcPr>
            <w:tcW w:w="7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C28" w:rsidRPr="001C3C28" w:rsidRDefault="001C3C28" w:rsidP="001C3C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3C2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 6</w:t>
            </w:r>
          </w:p>
        </w:tc>
      </w:tr>
    </w:tbl>
    <w:p w:rsidR="00030E18" w:rsidRDefault="00030E18" w:rsidP="00030E18">
      <w:pPr>
        <w:rPr>
          <w:rFonts w:ascii="Times New Roman" w:hAnsi="Times New Roman" w:cs="Times New Roman"/>
          <w:sz w:val="24"/>
          <w:szCs w:val="24"/>
        </w:rPr>
      </w:pPr>
    </w:p>
    <w:p w:rsidR="00030E18" w:rsidRDefault="00030E18" w:rsidP="00030E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ДОХОДНАЯ ЧАСТЬ БЮДЖЕТА</w:t>
      </w: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5398"/>
        <w:gridCol w:w="3402"/>
        <w:gridCol w:w="2409"/>
        <w:gridCol w:w="2391"/>
      </w:tblGrid>
      <w:tr w:rsidR="00030E18" w:rsidRPr="00030E18" w:rsidTr="00030E18">
        <w:trPr>
          <w:trHeight w:val="115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 </w:t>
            </w:r>
          </w:p>
        </w:tc>
        <w:tc>
          <w:tcPr>
            <w:tcW w:w="53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tabs>
                <w:tab w:val="left" w:pos="975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Утверждено по бюджету на 2016 год  с учетом изменений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Исполнено</w:t>
            </w:r>
          </w:p>
        </w:tc>
        <w:tc>
          <w:tcPr>
            <w:tcW w:w="23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 </w:t>
            </w:r>
          </w:p>
          <w:p w:rsidR="00030E18" w:rsidRPr="00030E18" w:rsidRDefault="00030E18" w:rsidP="00030E1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% исполнения к плану за год</w:t>
            </w:r>
          </w:p>
        </w:tc>
      </w:tr>
      <w:tr w:rsidR="00030E18" w:rsidRPr="00030E18" w:rsidTr="00030E18">
        <w:trPr>
          <w:trHeight w:val="490"/>
        </w:trPr>
        <w:tc>
          <w:tcPr>
            <w:tcW w:w="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1</w:t>
            </w:r>
          </w:p>
        </w:tc>
        <w:tc>
          <w:tcPr>
            <w:tcW w:w="53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Собственные доходы бюджета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>2558,0</w:t>
            </w:r>
          </w:p>
        </w:tc>
        <w:tc>
          <w:tcPr>
            <w:tcW w:w="24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>2741,2</w:t>
            </w:r>
          </w:p>
        </w:tc>
        <w:tc>
          <w:tcPr>
            <w:tcW w:w="23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>108%</w:t>
            </w:r>
          </w:p>
        </w:tc>
      </w:tr>
      <w:tr w:rsidR="00030E18" w:rsidRPr="00030E18" w:rsidTr="00030E18">
        <w:trPr>
          <w:trHeight w:val="442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1.1</w:t>
            </w:r>
          </w:p>
        </w:tc>
        <w:tc>
          <w:tcPr>
            <w:tcW w:w="5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ind w:firstLine="706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 xml:space="preserve">Налоговые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>1467,9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>1563,0</w:t>
            </w:r>
          </w:p>
        </w:tc>
        <w:tc>
          <w:tcPr>
            <w:tcW w:w="23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>107%</w:t>
            </w:r>
          </w:p>
        </w:tc>
      </w:tr>
      <w:tr w:rsidR="00030E18" w:rsidRPr="00030E18" w:rsidTr="00030E18">
        <w:trPr>
          <w:trHeight w:val="616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 </w:t>
            </w:r>
          </w:p>
        </w:tc>
        <w:tc>
          <w:tcPr>
            <w:tcW w:w="5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>208,7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>218,4</w:t>
            </w:r>
          </w:p>
        </w:tc>
        <w:tc>
          <w:tcPr>
            <w:tcW w:w="23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0E18" w:rsidRPr="00030E18" w:rsidTr="00030E18">
        <w:trPr>
          <w:trHeight w:val="540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 </w:t>
            </w:r>
          </w:p>
        </w:tc>
        <w:tc>
          <w:tcPr>
            <w:tcW w:w="5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-единый сельскохозяйственный налог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>4,7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>4,7</w:t>
            </w:r>
          </w:p>
        </w:tc>
        <w:tc>
          <w:tcPr>
            <w:tcW w:w="23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0E18" w:rsidRPr="00030E18" w:rsidTr="00030E18">
        <w:trPr>
          <w:trHeight w:val="662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 </w:t>
            </w:r>
          </w:p>
        </w:tc>
        <w:tc>
          <w:tcPr>
            <w:tcW w:w="5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- налог на имуществ</w:t>
            </w:r>
            <w:proofErr w:type="gramStart"/>
            <w:r w:rsidRPr="00030E1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о(</w:t>
            </w:r>
            <w:proofErr w:type="spellStart"/>
            <w:proofErr w:type="gramEnd"/>
            <w:r w:rsidRPr="00030E1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ю.л,ф.л,им</w:t>
            </w:r>
            <w:proofErr w:type="spellEnd"/>
            <w:r w:rsidRPr="00030E1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>1234,8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>1319,4</w:t>
            </w:r>
          </w:p>
        </w:tc>
        <w:tc>
          <w:tcPr>
            <w:tcW w:w="23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0E18" w:rsidRPr="00030E18" w:rsidTr="00030E18">
        <w:trPr>
          <w:trHeight w:val="442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 </w:t>
            </w:r>
          </w:p>
        </w:tc>
        <w:tc>
          <w:tcPr>
            <w:tcW w:w="5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- государственная пошлина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>19,7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>20,5</w:t>
            </w:r>
          </w:p>
        </w:tc>
        <w:tc>
          <w:tcPr>
            <w:tcW w:w="23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0E18" w:rsidRPr="00030E18" w:rsidTr="00030E18">
        <w:trPr>
          <w:trHeight w:val="442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1.2</w:t>
            </w:r>
          </w:p>
        </w:tc>
        <w:tc>
          <w:tcPr>
            <w:tcW w:w="5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 xml:space="preserve">НЕНАЛОГОВЫЕ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>1090,1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>1178,2</w:t>
            </w:r>
          </w:p>
        </w:tc>
        <w:tc>
          <w:tcPr>
            <w:tcW w:w="23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>108%</w:t>
            </w:r>
          </w:p>
        </w:tc>
      </w:tr>
      <w:tr w:rsidR="00030E18" w:rsidRPr="00030E18" w:rsidTr="00030E18">
        <w:trPr>
          <w:trHeight w:val="1656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 </w:t>
            </w:r>
          </w:p>
        </w:tc>
        <w:tc>
          <w:tcPr>
            <w:tcW w:w="5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Доходы от сдачи в аренду  имущества (+</w:t>
            </w:r>
            <w:proofErr w:type="spellStart"/>
            <w:r w:rsidRPr="00030E1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найм</w:t>
            </w:r>
            <w:proofErr w:type="spellEnd"/>
            <w:r w:rsidRPr="00030E1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 xml:space="preserve"> жилья)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>681,3 (+265,8)</w:t>
            </w:r>
          </w:p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>947,1 в том числе</w:t>
            </w:r>
          </w:p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 xml:space="preserve">13,7 </w:t>
            </w:r>
            <w:proofErr w:type="spellStart"/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>руб</w:t>
            </w:r>
            <w:proofErr w:type="spellEnd"/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 xml:space="preserve"> аренда земли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>766,5 (+265,7)</w:t>
            </w:r>
          </w:p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>1032,2 в том числе</w:t>
            </w:r>
          </w:p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 xml:space="preserve">13,7 </w:t>
            </w:r>
            <w:proofErr w:type="spellStart"/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>руб</w:t>
            </w:r>
            <w:proofErr w:type="spellEnd"/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 xml:space="preserve"> аренда земли</w:t>
            </w:r>
          </w:p>
        </w:tc>
        <w:tc>
          <w:tcPr>
            <w:tcW w:w="23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0E18" w:rsidRPr="00030E18" w:rsidTr="00030E18">
        <w:trPr>
          <w:trHeight w:val="596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 </w:t>
            </w:r>
          </w:p>
        </w:tc>
        <w:tc>
          <w:tcPr>
            <w:tcW w:w="5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- Доходы от продажи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>143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>146</w:t>
            </w:r>
          </w:p>
        </w:tc>
        <w:tc>
          <w:tcPr>
            <w:tcW w:w="23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0E18" w:rsidRPr="00030E18" w:rsidTr="00030E18">
        <w:trPr>
          <w:trHeight w:val="88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 </w:t>
            </w:r>
          </w:p>
        </w:tc>
        <w:tc>
          <w:tcPr>
            <w:tcW w:w="5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>- Прочие поступления от денежных взысканий (штрафы)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0E18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>1,0</w:t>
            </w:r>
          </w:p>
        </w:tc>
        <w:tc>
          <w:tcPr>
            <w:tcW w:w="23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30E18" w:rsidRPr="00030E18" w:rsidRDefault="00030E18" w:rsidP="00030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30E18" w:rsidRDefault="00030E18" w:rsidP="001C3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3B" w:rsidRDefault="00CC183B" w:rsidP="001C3C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ДОТАЦИИ, СУБСИДИИ, СУБВЕНЦИИ</w:t>
      </w: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960"/>
        <w:gridCol w:w="2880"/>
        <w:gridCol w:w="2880"/>
        <w:gridCol w:w="2880"/>
      </w:tblGrid>
      <w:tr w:rsidR="00CC183B" w:rsidRPr="00CC183B" w:rsidTr="00CC183B">
        <w:trPr>
          <w:trHeight w:val="1815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C183B" w:rsidRPr="00CC183B" w:rsidRDefault="00CC183B" w:rsidP="00CC183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C183B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8"/>
                <w:szCs w:val="28"/>
              </w:rPr>
              <w:t> 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C183B" w:rsidRPr="00CC183B" w:rsidRDefault="00CC183B" w:rsidP="00CC183B">
            <w:pPr>
              <w:tabs>
                <w:tab w:val="left" w:pos="975"/>
              </w:tabs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C183B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C183B" w:rsidRPr="00CC183B" w:rsidRDefault="00CC183B" w:rsidP="00CC183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C183B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8"/>
                <w:szCs w:val="28"/>
              </w:rPr>
              <w:t>Утверждено по бюджету на 2013 год  с учетом изменений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C183B" w:rsidRPr="00CC183B" w:rsidRDefault="00CC183B" w:rsidP="00CC183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C183B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8"/>
                <w:szCs w:val="28"/>
              </w:rPr>
              <w:t>Исполнено за 9 месяцев (с января по сентябрь)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C183B" w:rsidRPr="00CC183B" w:rsidRDefault="00CC183B" w:rsidP="00CC183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C183B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8"/>
                <w:szCs w:val="28"/>
              </w:rPr>
              <w:t> </w:t>
            </w:r>
          </w:p>
          <w:p w:rsidR="00CC183B" w:rsidRPr="00CC183B" w:rsidRDefault="00CC183B" w:rsidP="00CC183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C183B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28"/>
                <w:szCs w:val="28"/>
              </w:rPr>
              <w:t>% исполнения к плану за год</w:t>
            </w:r>
          </w:p>
        </w:tc>
      </w:tr>
      <w:tr w:rsidR="00CC183B" w:rsidRPr="00CC183B" w:rsidTr="00CC183B">
        <w:trPr>
          <w:trHeight w:val="826"/>
        </w:trPr>
        <w:tc>
          <w:tcPr>
            <w:tcW w:w="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C183B" w:rsidRPr="00CC183B" w:rsidRDefault="00CC183B" w:rsidP="00CC183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C183B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32"/>
                <w:szCs w:val="32"/>
              </w:rPr>
              <w:t>1</w:t>
            </w:r>
          </w:p>
        </w:tc>
        <w:tc>
          <w:tcPr>
            <w:tcW w:w="4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C183B" w:rsidRPr="00CC183B" w:rsidRDefault="00CC183B" w:rsidP="00CC183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C183B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</w:rPr>
              <w:t>Дотации (на выравнивание)</w:t>
            </w:r>
          </w:p>
        </w:tc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C183B" w:rsidRPr="00CC183B" w:rsidRDefault="00CC183B" w:rsidP="00CC183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C183B">
              <w:rPr>
                <w:rFonts w:ascii="Calibri" w:eastAsia="Calibri" w:hAnsi="Calibri" w:cs="Times New Roman"/>
                <w:color w:val="000000" w:themeColor="dark1"/>
                <w:kern w:val="24"/>
                <w:sz w:val="32"/>
                <w:szCs w:val="32"/>
              </w:rPr>
              <w:t>694,4</w:t>
            </w:r>
          </w:p>
        </w:tc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C183B" w:rsidRPr="00CC183B" w:rsidRDefault="00CC183B" w:rsidP="00CC183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C183B">
              <w:rPr>
                <w:rFonts w:ascii="Calibri" w:eastAsia="Calibri" w:hAnsi="Calibri" w:cs="Times New Roman"/>
                <w:color w:val="000000" w:themeColor="dark1"/>
                <w:kern w:val="24"/>
                <w:sz w:val="32"/>
                <w:szCs w:val="32"/>
              </w:rPr>
              <w:t>694,4</w:t>
            </w:r>
          </w:p>
        </w:tc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C183B" w:rsidRPr="00CC183B" w:rsidRDefault="00CC183B" w:rsidP="00CC183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C183B">
              <w:rPr>
                <w:rFonts w:ascii="Calibri" w:eastAsia="Calibri" w:hAnsi="Calibri" w:cs="Times New Roman"/>
                <w:color w:val="000000" w:themeColor="dark1"/>
                <w:kern w:val="24"/>
                <w:sz w:val="32"/>
                <w:szCs w:val="32"/>
              </w:rPr>
              <w:t>100%</w:t>
            </w:r>
          </w:p>
        </w:tc>
      </w:tr>
      <w:tr w:rsidR="00CC183B" w:rsidRPr="00CC183B" w:rsidTr="00CC183B">
        <w:trPr>
          <w:trHeight w:val="1329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C183B" w:rsidRPr="00CC183B" w:rsidRDefault="00CC183B" w:rsidP="00CC183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C183B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32"/>
                <w:szCs w:val="32"/>
              </w:rPr>
              <w:t>2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C183B" w:rsidRPr="00CC183B" w:rsidRDefault="00CC183B" w:rsidP="00CC183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C183B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</w:rPr>
              <w:t>Субсидии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C183B" w:rsidRPr="00CC183B" w:rsidRDefault="00CC183B" w:rsidP="00CC183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C183B">
              <w:rPr>
                <w:rFonts w:ascii="Calibri" w:eastAsia="Calibri" w:hAnsi="Calibri" w:cs="Times New Roman"/>
                <w:color w:val="000000" w:themeColor="dark1"/>
                <w:kern w:val="24"/>
                <w:sz w:val="32"/>
                <w:szCs w:val="32"/>
              </w:rPr>
              <w:t>2855,5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C183B" w:rsidRPr="00CC183B" w:rsidRDefault="00CC183B" w:rsidP="00CC183B">
            <w:pPr>
              <w:tabs>
                <w:tab w:val="left" w:pos="330"/>
              </w:tabs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CC183B">
              <w:rPr>
                <w:rFonts w:ascii="Calibri" w:eastAsia="Calibri" w:hAnsi="Calibri" w:cs="Times New Roman"/>
                <w:color w:val="000000" w:themeColor="dark1"/>
                <w:kern w:val="24"/>
                <w:sz w:val="32"/>
                <w:szCs w:val="32"/>
              </w:rPr>
              <w:t>2855,5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C183B" w:rsidRPr="00CC183B" w:rsidRDefault="00CC183B" w:rsidP="00CC183B">
            <w:pPr>
              <w:tabs>
                <w:tab w:val="left" w:pos="195"/>
              </w:tabs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C183B">
              <w:rPr>
                <w:rFonts w:ascii="Calibri" w:eastAsia="Calibri" w:hAnsi="Calibri" w:cs="Times New Roman"/>
                <w:color w:val="000000" w:themeColor="dark1"/>
                <w:kern w:val="24"/>
                <w:sz w:val="32"/>
                <w:szCs w:val="32"/>
              </w:rPr>
              <w:t>100%</w:t>
            </w:r>
          </w:p>
        </w:tc>
      </w:tr>
      <w:tr w:rsidR="00CC183B" w:rsidRPr="00CC183B" w:rsidTr="00CC183B">
        <w:trPr>
          <w:trHeight w:val="1325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C183B" w:rsidRPr="00CC183B" w:rsidRDefault="00CC183B" w:rsidP="00CC183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C183B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32"/>
                <w:szCs w:val="32"/>
              </w:rPr>
              <w:t>3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C183B" w:rsidRPr="00CC183B" w:rsidRDefault="00CC183B" w:rsidP="00CC183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C183B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</w:rPr>
              <w:t>Субвенции (военкомат, административная комиссия)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C183B" w:rsidRPr="00CC183B" w:rsidRDefault="00CC183B" w:rsidP="00CC183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C183B">
              <w:rPr>
                <w:rFonts w:ascii="Calibri" w:eastAsia="Calibri" w:hAnsi="Calibri" w:cs="Times New Roman"/>
                <w:color w:val="000000" w:themeColor="dark1"/>
                <w:kern w:val="24"/>
                <w:sz w:val="32"/>
                <w:szCs w:val="32"/>
              </w:rPr>
              <w:t>143,1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C183B" w:rsidRPr="00CC183B" w:rsidRDefault="00CC183B" w:rsidP="00CC183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C183B">
              <w:rPr>
                <w:rFonts w:ascii="Calibri" w:eastAsia="Calibri" w:hAnsi="Calibri" w:cs="Times New Roman"/>
                <w:color w:val="000000" w:themeColor="dark1"/>
                <w:kern w:val="24"/>
                <w:sz w:val="32"/>
                <w:szCs w:val="32"/>
              </w:rPr>
              <w:t>143,1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C183B" w:rsidRPr="00CC183B" w:rsidRDefault="00CC183B" w:rsidP="00CC183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C183B">
              <w:rPr>
                <w:rFonts w:ascii="Calibri" w:eastAsia="Calibri" w:hAnsi="Calibri" w:cs="Times New Roman"/>
                <w:color w:val="000000" w:themeColor="dark1"/>
                <w:kern w:val="24"/>
                <w:sz w:val="32"/>
                <w:szCs w:val="32"/>
              </w:rPr>
              <w:t>100%</w:t>
            </w:r>
          </w:p>
        </w:tc>
      </w:tr>
      <w:tr w:rsidR="00CC183B" w:rsidRPr="00CC183B" w:rsidTr="00CC183B">
        <w:trPr>
          <w:trHeight w:val="1546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C183B" w:rsidRPr="00CC183B" w:rsidRDefault="00CC183B" w:rsidP="00CC183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C183B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32"/>
                <w:szCs w:val="32"/>
              </w:rPr>
              <w:t>4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C183B" w:rsidRPr="00CC183B" w:rsidRDefault="00CC183B" w:rsidP="00CC183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C183B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</w:rPr>
              <w:t xml:space="preserve">Иные межбюджетные трансферты </w:t>
            </w:r>
            <w:r w:rsidRPr="00CC183B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(на осуществление части полномочий  по решению вопросов местного значения)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C183B" w:rsidRPr="00CC183B" w:rsidRDefault="00CC183B" w:rsidP="00CC183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C183B">
              <w:rPr>
                <w:rFonts w:ascii="Calibri" w:eastAsia="Calibri" w:hAnsi="Calibri" w:cs="Times New Roman"/>
                <w:color w:val="000000" w:themeColor="dark1"/>
                <w:kern w:val="24"/>
                <w:sz w:val="32"/>
                <w:szCs w:val="32"/>
              </w:rPr>
              <w:t>2820,6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C183B" w:rsidRPr="00CC183B" w:rsidRDefault="00CC183B" w:rsidP="00CC183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C183B">
              <w:rPr>
                <w:rFonts w:ascii="Calibri" w:eastAsia="Calibri" w:hAnsi="Calibri" w:cs="Times New Roman"/>
                <w:color w:val="000000" w:themeColor="dark1"/>
                <w:kern w:val="24"/>
                <w:sz w:val="32"/>
                <w:szCs w:val="32"/>
              </w:rPr>
              <w:t>2820,6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C183B" w:rsidRPr="00CC183B" w:rsidRDefault="00CC183B" w:rsidP="00CC183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C183B">
              <w:rPr>
                <w:rFonts w:ascii="Calibri" w:eastAsia="Calibri" w:hAnsi="Calibri" w:cs="Times New Roman"/>
                <w:color w:val="000000" w:themeColor="dark1"/>
                <w:kern w:val="24"/>
                <w:sz w:val="32"/>
                <w:szCs w:val="32"/>
              </w:rPr>
              <w:t>100%</w:t>
            </w:r>
          </w:p>
        </w:tc>
      </w:tr>
      <w:tr w:rsidR="00CC183B" w:rsidRPr="00CC183B" w:rsidTr="00CC183B">
        <w:trPr>
          <w:trHeight w:val="1325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C183B" w:rsidRPr="00CC183B" w:rsidRDefault="00CC183B" w:rsidP="00CC183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C183B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32"/>
                <w:szCs w:val="32"/>
              </w:rPr>
              <w:t> 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C183B" w:rsidRPr="00CC183B" w:rsidRDefault="00190E28" w:rsidP="00CC18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ИТОГО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C183B" w:rsidRPr="00CC183B" w:rsidRDefault="00CC183B" w:rsidP="00CC183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C183B">
              <w:rPr>
                <w:rFonts w:ascii="Calibri" w:eastAsia="Calibri" w:hAnsi="Calibri" w:cs="Times New Roman"/>
                <w:color w:val="000000" w:themeColor="dark1"/>
                <w:kern w:val="24"/>
                <w:sz w:val="32"/>
                <w:szCs w:val="32"/>
              </w:rPr>
              <w:t>6513,6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C183B" w:rsidRPr="00CC183B" w:rsidRDefault="00CC183B" w:rsidP="00CC183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C183B">
              <w:rPr>
                <w:rFonts w:ascii="Calibri" w:eastAsia="Calibri" w:hAnsi="Calibri" w:cs="Times New Roman"/>
                <w:color w:val="000000" w:themeColor="dark1"/>
                <w:kern w:val="24"/>
                <w:sz w:val="32"/>
                <w:szCs w:val="32"/>
              </w:rPr>
              <w:t>6513,6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C183B" w:rsidRPr="00CC183B" w:rsidRDefault="00CC183B" w:rsidP="00CC183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CC183B">
              <w:rPr>
                <w:rFonts w:ascii="Calibri" w:eastAsia="Calibri" w:hAnsi="Calibri" w:cs="Times New Roman"/>
                <w:color w:val="000000" w:themeColor="dark1"/>
                <w:kern w:val="24"/>
                <w:sz w:val="32"/>
                <w:szCs w:val="32"/>
              </w:rPr>
              <w:t>100%</w:t>
            </w:r>
          </w:p>
        </w:tc>
      </w:tr>
    </w:tbl>
    <w:p w:rsidR="00CC183B" w:rsidRDefault="00CC183B" w:rsidP="001C3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3B" w:rsidRPr="0055353F" w:rsidRDefault="00CC183B" w:rsidP="001C3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53F">
        <w:rPr>
          <w:rFonts w:ascii="Times New Roman" w:hAnsi="Times New Roman" w:cs="Times New Roman"/>
          <w:sz w:val="24"/>
          <w:szCs w:val="24"/>
        </w:rPr>
        <w:lastRenderedPageBreak/>
        <w:t>РАСХОДЫ</w:t>
      </w:r>
    </w:p>
    <w:p w:rsidR="001A6EFE" w:rsidRPr="0055353F" w:rsidRDefault="001A6EFE" w:rsidP="0055353F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</w:rPr>
      </w:pPr>
      <w:r w:rsidRPr="0055353F">
        <w:rPr>
          <w:rFonts w:ascii="Times New Roman" w:eastAsia="Courier New" w:hAnsi="Times New Roman" w:cs="Times New Roman"/>
          <w:b/>
        </w:rPr>
        <w:t>0102 Глава муниципального образования - 465900,0 руб</w:t>
      </w:r>
      <w:r w:rsidRPr="0055353F">
        <w:rPr>
          <w:rFonts w:ascii="Times New Roman" w:eastAsia="Courier New" w:hAnsi="Times New Roman" w:cs="Times New Roman"/>
        </w:rPr>
        <w:t xml:space="preserve">. </w:t>
      </w:r>
      <w:r w:rsidRPr="0055353F">
        <w:rPr>
          <w:rFonts w:ascii="Times New Roman" w:eastAsia="Courier New" w:hAnsi="Times New Roman" w:cs="Times New Roman"/>
          <w:b/>
        </w:rPr>
        <w:t>Исполнение</w:t>
      </w:r>
      <w:r w:rsidRPr="0055353F">
        <w:rPr>
          <w:rFonts w:ascii="Times New Roman" w:eastAsia="Courier New" w:hAnsi="Times New Roman" w:cs="Times New Roman"/>
        </w:rPr>
        <w:t xml:space="preserve"> по денежному содержанию (оплата труда с начислениями) главы муниципального образования составляет 465430,08 руб.: заработная плата</w:t>
      </w:r>
      <w:r w:rsidR="00190E28" w:rsidRPr="0055353F">
        <w:rPr>
          <w:rFonts w:ascii="Times New Roman" w:eastAsia="Courier New" w:hAnsi="Times New Roman" w:cs="Times New Roman"/>
        </w:rPr>
        <w:t xml:space="preserve"> (с НДФЛ) </w:t>
      </w:r>
      <w:r w:rsidRPr="0055353F">
        <w:rPr>
          <w:rFonts w:ascii="Times New Roman" w:eastAsia="Courier New" w:hAnsi="Times New Roman" w:cs="Times New Roman"/>
        </w:rPr>
        <w:t xml:space="preserve"> - 357537,16 руб., отчисления на з/плату - 107892,92 руб.</w:t>
      </w:r>
    </w:p>
    <w:p w:rsidR="0055353F" w:rsidRPr="0055353F" w:rsidRDefault="001A6EFE" w:rsidP="0055353F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</w:rPr>
      </w:pPr>
      <w:r w:rsidRPr="0055353F">
        <w:rPr>
          <w:rFonts w:ascii="Times New Roman" w:eastAsia="Courier New" w:hAnsi="Times New Roman" w:cs="Times New Roman"/>
          <w:b/>
          <w:shd w:val="clear" w:color="auto" w:fill="FFFFFF"/>
        </w:rPr>
        <w:t>0104 Административная комиссия - 62500,00 руб. Исполнение</w:t>
      </w:r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 на осуществление государственных полномочий в сфере административных правонарушений составило </w:t>
      </w:r>
      <w:r w:rsidRPr="0055353F">
        <w:rPr>
          <w:rFonts w:ascii="Times New Roman" w:eastAsia="Courier New" w:hAnsi="Times New Roman" w:cs="Times New Roman"/>
          <w:b/>
          <w:shd w:val="clear" w:color="auto" w:fill="FFFFFF"/>
        </w:rPr>
        <w:t>-</w:t>
      </w:r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 62500,0 руб., что составляет 100,0%</w:t>
      </w:r>
      <w:r w:rsidRPr="0055353F">
        <w:rPr>
          <w:rFonts w:ascii="Times New Roman" w:eastAsia="Courier New" w:hAnsi="Times New Roman" w:cs="Times New Roman"/>
          <w:b/>
          <w:shd w:val="clear" w:color="auto" w:fill="FFFFFF"/>
        </w:rPr>
        <w:t xml:space="preserve"> </w:t>
      </w:r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(приобретен системный блок, жалюзи, жесткий диск, частичная оплата за "Гарант") </w:t>
      </w:r>
    </w:p>
    <w:p w:rsidR="001A6EFE" w:rsidRPr="0055353F" w:rsidRDefault="001A6EFE" w:rsidP="0055353F">
      <w:pPr>
        <w:spacing w:after="240" w:line="240" w:lineRule="auto"/>
        <w:ind w:firstLine="708"/>
        <w:jc w:val="both"/>
        <w:rPr>
          <w:rFonts w:ascii="Times New Roman" w:eastAsia="Courier New" w:hAnsi="Times New Roman" w:cs="Times New Roman"/>
        </w:rPr>
      </w:pPr>
      <w:r w:rsidRPr="0055353F">
        <w:rPr>
          <w:rFonts w:ascii="Times New Roman" w:eastAsia="Courier New" w:hAnsi="Times New Roman" w:cs="Times New Roman"/>
          <w:b/>
        </w:rPr>
        <w:t xml:space="preserve">0104 </w:t>
      </w:r>
      <w:r w:rsidRPr="0055353F">
        <w:rPr>
          <w:rFonts w:ascii="Times New Roman" w:eastAsia="Courier New" w:hAnsi="Times New Roman" w:cs="Times New Roman"/>
        </w:rPr>
        <w:t>Ц</w:t>
      </w:r>
      <w:r w:rsidRPr="0055353F">
        <w:rPr>
          <w:rFonts w:ascii="Times New Roman" w:eastAsia="Courier New" w:hAnsi="Times New Roman" w:cs="Times New Roman"/>
          <w:b/>
        </w:rPr>
        <w:t xml:space="preserve">ентральный аппарат - 2826400,0 </w:t>
      </w:r>
      <w:r w:rsidRPr="0055353F">
        <w:rPr>
          <w:rFonts w:ascii="Times New Roman" w:eastAsia="Courier New" w:hAnsi="Times New Roman" w:cs="Times New Roman"/>
        </w:rPr>
        <w:t xml:space="preserve">руб. </w:t>
      </w:r>
      <w:r w:rsidRPr="0055353F">
        <w:rPr>
          <w:rFonts w:ascii="Times New Roman" w:eastAsia="Courier New" w:hAnsi="Times New Roman" w:cs="Times New Roman"/>
          <w:b/>
        </w:rPr>
        <w:t>Исполнение</w:t>
      </w:r>
      <w:r w:rsidRPr="0055353F">
        <w:rPr>
          <w:rFonts w:ascii="Times New Roman" w:eastAsia="Courier New" w:hAnsi="Times New Roman" w:cs="Times New Roman"/>
        </w:rPr>
        <w:t xml:space="preserve"> на обеспечение деятельности органов местного самоуправления составляет 2819392,29 руб. или 99,8% к плану; </w:t>
      </w:r>
    </w:p>
    <w:p w:rsidR="001A6EFE" w:rsidRPr="0055353F" w:rsidRDefault="001A6EFE" w:rsidP="0055353F">
      <w:pPr>
        <w:spacing w:before="240" w:after="240"/>
        <w:ind w:firstLine="708"/>
        <w:jc w:val="both"/>
        <w:rPr>
          <w:rFonts w:ascii="Times New Roman" w:eastAsia="Courier New" w:hAnsi="Times New Roman" w:cs="Times New Roman"/>
        </w:rPr>
      </w:pPr>
      <w:r w:rsidRPr="0055353F">
        <w:rPr>
          <w:rFonts w:ascii="Times New Roman" w:eastAsia="Courier New" w:hAnsi="Times New Roman" w:cs="Times New Roman"/>
        </w:rPr>
        <w:t xml:space="preserve">1) </w:t>
      </w:r>
      <w:r w:rsidRPr="0055353F">
        <w:rPr>
          <w:rFonts w:ascii="Times New Roman" w:eastAsia="Courier New" w:hAnsi="Times New Roman" w:cs="Times New Roman"/>
          <w:b/>
        </w:rPr>
        <w:t>За счет средств бюджета муниципального образования «Верхнетоемский муниципальный район» запланировано</w:t>
      </w:r>
      <w:r w:rsidRPr="0055353F">
        <w:rPr>
          <w:rFonts w:ascii="Times New Roman" w:eastAsia="Courier New" w:hAnsi="Times New Roman" w:cs="Times New Roman"/>
        </w:rPr>
        <w:t xml:space="preserve"> 986000,0 руб. (911000,0 руб. - заработная плата с отчислениями, 75000,0 руб. - прочая закупка товаров, работ и услуг). </w:t>
      </w:r>
      <w:r w:rsidRPr="0055353F">
        <w:rPr>
          <w:rFonts w:ascii="Times New Roman" w:eastAsia="Courier New" w:hAnsi="Times New Roman" w:cs="Times New Roman"/>
          <w:b/>
        </w:rPr>
        <w:t xml:space="preserve">Исполнение </w:t>
      </w:r>
      <w:r w:rsidRPr="0055353F">
        <w:rPr>
          <w:rFonts w:ascii="Times New Roman" w:eastAsia="Courier New" w:hAnsi="Times New Roman" w:cs="Times New Roman"/>
        </w:rPr>
        <w:t>составило 986000,0 руб.(100,0%), из них заработная плата с отчислениями - 911000,0 руб., прочая закупка товаров - 75000,0 руб</w:t>
      </w:r>
      <w:proofErr w:type="gramStart"/>
      <w:r w:rsidRPr="0055353F">
        <w:rPr>
          <w:rFonts w:ascii="Times New Roman" w:eastAsia="Courier New" w:hAnsi="Times New Roman" w:cs="Times New Roman"/>
        </w:rPr>
        <w:t>.(</w:t>
      </w:r>
      <w:proofErr w:type="gramEnd"/>
      <w:r w:rsidRPr="0055353F">
        <w:rPr>
          <w:rFonts w:ascii="Times New Roman" w:eastAsia="Courier New" w:hAnsi="Times New Roman" w:cs="Times New Roman"/>
        </w:rPr>
        <w:t xml:space="preserve">приобретено: файлы, бумага офисная, картриджи, дискеты, тонер, монитор, мышь, клавиатура, портфель, канцтовары (папки, ручки, файлы, тетради, клей, карандаши простые, маркеры, </w:t>
      </w:r>
      <w:proofErr w:type="spellStart"/>
      <w:r w:rsidRPr="0055353F">
        <w:rPr>
          <w:rFonts w:ascii="Times New Roman" w:eastAsia="Courier New" w:hAnsi="Times New Roman" w:cs="Times New Roman"/>
        </w:rPr>
        <w:t>текстовыделители</w:t>
      </w:r>
      <w:proofErr w:type="spellEnd"/>
      <w:r w:rsidRPr="0055353F">
        <w:rPr>
          <w:rFonts w:ascii="Times New Roman" w:eastAsia="Courier New" w:hAnsi="Times New Roman" w:cs="Times New Roman"/>
        </w:rPr>
        <w:t>) -</w:t>
      </w:r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 54362,94 руб., оплата услуг связи - 17747,06 руб., основные средства (светильник настольный) - 1490,0 руб., диагностика и ремонт принтера - 1400,0 руб.)</w:t>
      </w:r>
    </w:p>
    <w:p w:rsidR="001A6EFE" w:rsidRPr="0055353F" w:rsidRDefault="001A6EFE" w:rsidP="0055353F">
      <w:pPr>
        <w:spacing w:after="0"/>
        <w:ind w:firstLine="708"/>
        <w:jc w:val="both"/>
        <w:rPr>
          <w:rFonts w:ascii="Times New Roman" w:eastAsia="Courier New" w:hAnsi="Times New Roman" w:cs="Times New Roman"/>
        </w:rPr>
      </w:pPr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2) </w:t>
      </w:r>
      <w:r w:rsidRPr="0055353F">
        <w:rPr>
          <w:rFonts w:ascii="Times New Roman" w:eastAsia="Courier New" w:hAnsi="Times New Roman" w:cs="Times New Roman"/>
          <w:b/>
          <w:shd w:val="clear" w:color="auto" w:fill="FFFFFF"/>
        </w:rPr>
        <w:t>За счет средств бюджета муниципального образования «</w:t>
      </w:r>
      <w:proofErr w:type="spellStart"/>
      <w:r w:rsidRPr="0055353F">
        <w:rPr>
          <w:rFonts w:ascii="Times New Roman" w:eastAsia="Courier New" w:hAnsi="Times New Roman" w:cs="Times New Roman"/>
          <w:b/>
          <w:shd w:val="clear" w:color="auto" w:fill="FFFFFF"/>
        </w:rPr>
        <w:t>Афанасьевское</w:t>
      </w:r>
      <w:proofErr w:type="spellEnd"/>
      <w:r w:rsidRPr="0055353F">
        <w:rPr>
          <w:rFonts w:ascii="Times New Roman" w:eastAsia="Courier New" w:hAnsi="Times New Roman" w:cs="Times New Roman"/>
          <w:b/>
          <w:shd w:val="clear" w:color="auto" w:fill="FFFFFF"/>
        </w:rPr>
        <w:t>»</w:t>
      </w:r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 </w:t>
      </w:r>
      <w:r w:rsidRPr="0055353F">
        <w:rPr>
          <w:rFonts w:ascii="Times New Roman" w:eastAsia="Courier New" w:hAnsi="Times New Roman" w:cs="Times New Roman"/>
          <w:b/>
          <w:shd w:val="clear" w:color="auto" w:fill="FFFFFF"/>
        </w:rPr>
        <w:t>запланировано</w:t>
      </w:r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 1840400,0руб. (901800,0 руб. - заработная плата с отчислениями, 883600,0 руб. - прочая закупка товаров, работ и услуг, 55000,0 руб. - уплата налогов, сборов и иных платежей). </w:t>
      </w:r>
      <w:r w:rsidRPr="0055353F">
        <w:rPr>
          <w:rFonts w:ascii="Times New Roman" w:eastAsia="Courier New" w:hAnsi="Times New Roman" w:cs="Times New Roman"/>
          <w:b/>
          <w:shd w:val="clear" w:color="auto" w:fill="FFFFFF"/>
        </w:rPr>
        <w:t xml:space="preserve">Исполнение </w:t>
      </w:r>
      <w:r w:rsidRPr="0055353F">
        <w:rPr>
          <w:rFonts w:ascii="Times New Roman" w:eastAsia="Courier New" w:hAnsi="Times New Roman" w:cs="Times New Roman"/>
          <w:shd w:val="clear" w:color="auto" w:fill="FFFFFF"/>
        </w:rPr>
        <w:t>составило 1833392,29 руб.(99,6%), из них:</w:t>
      </w:r>
    </w:p>
    <w:p w:rsidR="001A6EFE" w:rsidRPr="0055353F" w:rsidRDefault="001A6EFE" w:rsidP="0055353F">
      <w:pPr>
        <w:spacing w:after="0"/>
        <w:jc w:val="both"/>
        <w:rPr>
          <w:rFonts w:ascii="Times New Roman" w:eastAsia="Courier New" w:hAnsi="Times New Roman" w:cs="Times New Roman"/>
        </w:rPr>
      </w:pPr>
      <w:r w:rsidRPr="0055353F">
        <w:rPr>
          <w:rFonts w:ascii="Times New Roman" w:eastAsia="Courier New" w:hAnsi="Times New Roman" w:cs="Times New Roman"/>
          <w:b/>
          <w:shd w:val="clear" w:color="auto" w:fill="FFFFFF"/>
        </w:rPr>
        <w:t>заработная плата</w:t>
      </w:r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 - 687991,54руб.;</w:t>
      </w:r>
    </w:p>
    <w:p w:rsidR="001A6EFE" w:rsidRPr="0055353F" w:rsidRDefault="001A6EFE" w:rsidP="0055353F">
      <w:pPr>
        <w:spacing w:after="0"/>
        <w:jc w:val="both"/>
        <w:rPr>
          <w:rFonts w:ascii="Times New Roman" w:eastAsia="Courier New" w:hAnsi="Times New Roman" w:cs="Times New Roman"/>
        </w:rPr>
      </w:pPr>
      <w:r w:rsidRPr="0055353F">
        <w:rPr>
          <w:rFonts w:ascii="Times New Roman" w:eastAsia="Courier New" w:hAnsi="Times New Roman" w:cs="Times New Roman"/>
          <w:b/>
          <w:shd w:val="clear" w:color="auto" w:fill="FFFFFF"/>
        </w:rPr>
        <w:t>отчисления с заработной платы</w:t>
      </w:r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 - 185485,17руб.;</w:t>
      </w:r>
    </w:p>
    <w:p w:rsidR="001A6EFE" w:rsidRPr="0055353F" w:rsidRDefault="001A6EFE" w:rsidP="0055353F">
      <w:pPr>
        <w:spacing w:after="0"/>
        <w:jc w:val="both"/>
        <w:rPr>
          <w:rFonts w:ascii="Times New Roman" w:eastAsia="Courier New" w:hAnsi="Times New Roman" w:cs="Times New Roman"/>
        </w:rPr>
      </w:pPr>
      <w:r w:rsidRPr="0055353F">
        <w:rPr>
          <w:rFonts w:ascii="Times New Roman" w:eastAsia="Courier New" w:hAnsi="Times New Roman" w:cs="Times New Roman"/>
          <w:b/>
          <w:shd w:val="clear" w:color="auto" w:fill="FFFFFF"/>
        </w:rPr>
        <w:t>иные выплаты</w:t>
      </w:r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 - 28230,0руб. (суточные при оплате командировочных расходов за 2016 год и задолженность прошлого года, оплата проезда к месту отдыха и обратно);</w:t>
      </w:r>
    </w:p>
    <w:p w:rsidR="001A6EFE" w:rsidRPr="0055353F" w:rsidRDefault="001A6EFE" w:rsidP="0055353F">
      <w:pPr>
        <w:spacing w:after="0"/>
        <w:jc w:val="both"/>
        <w:rPr>
          <w:rFonts w:ascii="Times New Roman" w:eastAsia="Courier New" w:hAnsi="Times New Roman" w:cs="Times New Roman"/>
        </w:rPr>
      </w:pPr>
      <w:r w:rsidRPr="0055353F">
        <w:rPr>
          <w:rFonts w:ascii="Times New Roman" w:eastAsia="Courier New" w:hAnsi="Times New Roman" w:cs="Times New Roman"/>
          <w:b/>
          <w:shd w:val="clear" w:color="auto" w:fill="FFFFFF"/>
        </w:rPr>
        <w:t>услуги связи</w:t>
      </w:r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 - 46891,51 руб. (40184,37 руб. - доступ в интернет, оплата междугородних разговоров, оплата доступа к телефонной связи, 6707,14 руб. - оплата почтовых отправлений, приобретение конвертов);</w:t>
      </w:r>
    </w:p>
    <w:p w:rsidR="001A6EFE" w:rsidRPr="0055353F" w:rsidRDefault="001A6EFE" w:rsidP="0055353F">
      <w:pPr>
        <w:spacing w:after="0"/>
        <w:jc w:val="both"/>
        <w:rPr>
          <w:rFonts w:ascii="Times New Roman" w:eastAsia="Courier New" w:hAnsi="Times New Roman" w:cs="Times New Roman"/>
        </w:rPr>
      </w:pPr>
      <w:r w:rsidRPr="0055353F">
        <w:rPr>
          <w:rFonts w:ascii="Times New Roman" w:eastAsia="Courier New" w:hAnsi="Times New Roman" w:cs="Times New Roman"/>
          <w:b/>
          <w:shd w:val="clear" w:color="auto" w:fill="FFFFFF"/>
        </w:rPr>
        <w:t>транспортные услуги</w:t>
      </w:r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 - 1610,0руб. (оплата проезда);</w:t>
      </w:r>
    </w:p>
    <w:p w:rsidR="001A6EFE" w:rsidRPr="0055353F" w:rsidRDefault="001A6EFE" w:rsidP="0055353F">
      <w:pPr>
        <w:spacing w:after="0"/>
        <w:jc w:val="both"/>
        <w:rPr>
          <w:rFonts w:ascii="Times New Roman" w:eastAsia="Courier New" w:hAnsi="Times New Roman" w:cs="Times New Roman"/>
        </w:rPr>
      </w:pPr>
      <w:r w:rsidRPr="0055353F">
        <w:rPr>
          <w:rFonts w:ascii="Times New Roman" w:eastAsia="Courier New" w:hAnsi="Times New Roman" w:cs="Times New Roman"/>
          <w:b/>
          <w:shd w:val="clear" w:color="auto" w:fill="FFFFFF"/>
        </w:rPr>
        <w:t>коммунальные услуги</w:t>
      </w:r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 - 291608,62 руб.;</w:t>
      </w:r>
    </w:p>
    <w:p w:rsidR="001A6EFE" w:rsidRPr="0055353F" w:rsidRDefault="001A6EFE" w:rsidP="0055353F">
      <w:pPr>
        <w:spacing w:after="0"/>
        <w:jc w:val="both"/>
        <w:rPr>
          <w:rFonts w:ascii="Times New Roman" w:eastAsia="Courier New" w:hAnsi="Times New Roman" w:cs="Times New Roman"/>
        </w:rPr>
      </w:pPr>
      <w:r w:rsidRPr="0055353F">
        <w:rPr>
          <w:rFonts w:ascii="Times New Roman" w:eastAsia="Courier New" w:hAnsi="Times New Roman" w:cs="Times New Roman"/>
          <w:b/>
          <w:shd w:val="clear" w:color="auto" w:fill="FFFFFF"/>
        </w:rPr>
        <w:t xml:space="preserve">арендная плата за пользование имуществом - </w:t>
      </w:r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12100,0 </w:t>
      </w:r>
      <w:proofErr w:type="spellStart"/>
      <w:r w:rsidRPr="0055353F">
        <w:rPr>
          <w:rFonts w:ascii="Times New Roman" w:eastAsia="Courier New" w:hAnsi="Times New Roman" w:cs="Times New Roman"/>
          <w:shd w:val="clear" w:color="auto" w:fill="FFFFFF"/>
        </w:rPr>
        <w:t>руб</w:t>
      </w:r>
      <w:proofErr w:type="spellEnd"/>
      <w:r w:rsidRPr="0055353F">
        <w:rPr>
          <w:rFonts w:ascii="Times New Roman" w:eastAsia="Courier New" w:hAnsi="Times New Roman" w:cs="Times New Roman"/>
          <w:shd w:val="clear" w:color="auto" w:fill="FFFFFF"/>
        </w:rPr>
        <w:t>;</w:t>
      </w:r>
      <w:r w:rsidRPr="0055353F">
        <w:rPr>
          <w:rFonts w:ascii="Times New Roman" w:eastAsia="Courier New" w:hAnsi="Times New Roman" w:cs="Times New Roman"/>
          <w:b/>
          <w:shd w:val="clear" w:color="auto" w:fill="FFFFFF"/>
        </w:rPr>
        <w:t xml:space="preserve"> </w:t>
      </w:r>
    </w:p>
    <w:p w:rsidR="006C683E" w:rsidRDefault="001A6EFE" w:rsidP="006C683E">
      <w:pPr>
        <w:spacing w:after="0"/>
        <w:jc w:val="both"/>
        <w:rPr>
          <w:rFonts w:ascii="Times New Roman" w:eastAsia="Courier New" w:hAnsi="Times New Roman" w:cs="Times New Roman"/>
        </w:rPr>
      </w:pPr>
      <w:r w:rsidRPr="0055353F">
        <w:rPr>
          <w:rFonts w:ascii="Times New Roman" w:eastAsia="Courier New" w:hAnsi="Times New Roman" w:cs="Times New Roman"/>
          <w:b/>
          <w:shd w:val="clear" w:color="auto" w:fill="FFFFFF"/>
        </w:rPr>
        <w:t xml:space="preserve">работы услуги по содержанию имущества </w:t>
      </w:r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- 37880,63 руб.; </w:t>
      </w:r>
    </w:p>
    <w:p w:rsidR="001A6EFE" w:rsidRPr="0055353F" w:rsidRDefault="001A6EFE" w:rsidP="006C683E">
      <w:pPr>
        <w:spacing w:after="0" w:line="240" w:lineRule="auto"/>
        <w:jc w:val="both"/>
        <w:rPr>
          <w:rFonts w:ascii="Times New Roman" w:eastAsia="Courier New" w:hAnsi="Times New Roman" w:cs="Times New Roman"/>
        </w:rPr>
      </w:pPr>
      <w:proofErr w:type="gramStart"/>
      <w:r w:rsidRPr="0055353F">
        <w:rPr>
          <w:rFonts w:ascii="Times New Roman" w:eastAsia="Courier New" w:hAnsi="Times New Roman" w:cs="Times New Roman"/>
          <w:b/>
          <w:shd w:val="clear" w:color="auto" w:fill="FFFFFF"/>
        </w:rPr>
        <w:t xml:space="preserve">прочие работы, услуги </w:t>
      </w:r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- 268419,9 руб. (8498,17руб. - заработная плата с отчислениями за проверку и уточнение записей в ранее заведенных </w:t>
      </w:r>
      <w:proofErr w:type="spellStart"/>
      <w:r w:rsidRPr="0055353F">
        <w:rPr>
          <w:rFonts w:ascii="Times New Roman" w:eastAsia="Courier New" w:hAnsi="Times New Roman" w:cs="Times New Roman"/>
          <w:shd w:val="clear" w:color="auto" w:fill="FFFFFF"/>
        </w:rPr>
        <w:t>похозяйственных</w:t>
      </w:r>
      <w:proofErr w:type="spellEnd"/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 книгах, 4960,23руб. - страховка автомобиля ГАЗ (ПАО "Росгосстрах"), 7720,3руб. - кадастровые работы по подготовке тех. плана, задолженность прошлого года (ООО "</w:t>
      </w:r>
      <w:proofErr w:type="spellStart"/>
      <w:r w:rsidRPr="0055353F">
        <w:rPr>
          <w:rFonts w:ascii="Times New Roman" w:eastAsia="Courier New" w:hAnsi="Times New Roman" w:cs="Times New Roman"/>
          <w:shd w:val="clear" w:color="auto" w:fill="FFFFFF"/>
        </w:rPr>
        <w:t>ТехКонсалт</w:t>
      </w:r>
      <w:proofErr w:type="spellEnd"/>
      <w:r w:rsidRPr="0055353F">
        <w:rPr>
          <w:rFonts w:ascii="Times New Roman" w:eastAsia="Courier New" w:hAnsi="Times New Roman" w:cs="Times New Roman"/>
          <w:shd w:val="clear" w:color="auto" w:fill="FFFFFF"/>
        </w:rPr>
        <w:t>"), 2970,0руб. - обновление программы "</w:t>
      </w:r>
      <w:proofErr w:type="spellStart"/>
      <w:r w:rsidRPr="0055353F">
        <w:rPr>
          <w:rFonts w:ascii="Times New Roman" w:eastAsia="Courier New" w:hAnsi="Times New Roman" w:cs="Times New Roman"/>
          <w:shd w:val="clear" w:color="auto" w:fill="FFFFFF"/>
        </w:rPr>
        <w:t>Похозяйственный</w:t>
      </w:r>
      <w:proofErr w:type="spellEnd"/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 учет" (ООО "Центр "Новые Технологии"), 60114,0 руб. - обслуживание программ (ООО "</w:t>
      </w:r>
      <w:proofErr w:type="spellStart"/>
      <w:r w:rsidRPr="0055353F">
        <w:rPr>
          <w:rFonts w:ascii="Times New Roman" w:eastAsia="Courier New" w:hAnsi="Times New Roman" w:cs="Times New Roman"/>
          <w:shd w:val="clear" w:color="auto" w:fill="FFFFFF"/>
        </w:rPr>
        <w:t>Солярис</w:t>
      </w:r>
      <w:proofErr w:type="spellEnd"/>
      <w:r w:rsidRPr="0055353F">
        <w:rPr>
          <w:rFonts w:ascii="Times New Roman" w:eastAsia="Courier New" w:hAnsi="Times New Roman" w:cs="Times New Roman"/>
          <w:shd w:val="clear" w:color="auto" w:fill="FFFFFF"/>
        </w:rPr>
        <w:t>"), 3300,0 руб. - приобретение</w:t>
      </w:r>
      <w:proofErr w:type="gramEnd"/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 антивирусной программы (5 рабочих станций</w:t>
      </w:r>
      <w:proofErr w:type="gramStart"/>
      <w:r w:rsidRPr="0055353F">
        <w:rPr>
          <w:rFonts w:ascii="Times New Roman" w:eastAsia="Courier New" w:hAnsi="Times New Roman" w:cs="Times New Roman"/>
          <w:shd w:val="clear" w:color="auto" w:fill="FFFFFF"/>
        </w:rPr>
        <w:t>)(</w:t>
      </w:r>
      <w:proofErr w:type="gramEnd"/>
      <w:r w:rsidRPr="0055353F">
        <w:rPr>
          <w:rFonts w:ascii="Times New Roman" w:eastAsia="Courier New" w:hAnsi="Times New Roman" w:cs="Times New Roman"/>
          <w:shd w:val="clear" w:color="auto" w:fill="FFFFFF"/>
        </w:rPr>
        <w:t>ООО "</w:t>
      </w:r>
      <w:proofErr w:type="spellStart"/>
      <w:r w:rsidRPr="0055353F">
        <w:rPr>
          <w:rFonts w:ascii="Times New Roman" w:eastAsia="Courier New" w:hAnsi="Times New Roman" w:cs="Times New Roman"/>
          <w:shd w:val="clear" w:color="auto" w:fill="FFFFFF"/>
        </w:rPr>
        <w:t>Солярис</w:t>
      </w:r>
      <w:proofErr w:type="spellEnd"/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") 1620,0руб. - изготовление бланочной продукции (ГАУ "Издательский дом "Заря"), 107550,0 руб. - публикация нормативно-правовых актов (ГАУ "Издательский дом "Заря"), 1220,0руб. - изготовление ключей,1900,0руб. оплата за проживание в служебной командировке, 2550,36 руб. - подписка на </w:t>
      </w:r>
      <w:r w:rsidRPr="0055353F">
        <w:rPr>
          <w:rFonts w:ascii="Times New Roman" w:eastAsia="Courier New" w:hAnsi="Times New Roman" w:cs="Times New Roman"/>
          <w:shd w:val="clear" w:color="auto" w:fill="FFFFFF"/>
        </w:rPr>
        <w:lastRenderedPageBreak/>
        <w:t xml:space="preserve">периодическое издание газета "Заря", 37453,0 руб. - выделение земельного участка из земель </w:t>
      </w:r>
      <w:proofErr w:type="spellStart"/>
      <w:r w:rsidRPr="0055353F">
        <w:rPr>
          <w:rFonts w:ascii="Times New Roman" w:eastAsia="Courier New" w:hAnsi="Times New Roman" w:cs="Times New Roman"/>
          <w:shd w:val="clear" w:color="auto" w:fill="FFFFFF"/>
        </w:rPr>
        <w:t>сельхозназначения</w:t>
      </w:r>
      <w:proofErr w:type="spellEnd"/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 (ООО "</w:t>
      </w:r>
      <w:proofErr w:type="spellStart"/>
      <w:r w:rsidRPr="0055353F">
        <w:rPr>
          <w:rFonts w:ascii="Times New Roman" w:eastAsia="Courier New" w:hAnsi="Times New Roman" w:cs="Times New Roman"/>
          <w:shd w:val="clear" w:color="auto" w:fill="FFFFFF"/>
        </w:rPr>
        <w:t>Архземпредприятие</w:t>
      </w:r>
      <w:proofErr w:type="spellEnd"/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"), 12950,0руб. - оплата за курсы по 44-ФЗ ("Академия Центр"), 6113,84руб. - страховка автомобиля УАЗ, 6000,0 руб. - приобретение неисключительных ПО СБИС++ЭО </w:t>
      </w:r>
      <w:proofErr w:type="gramStart"/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( </w:t>
      </w:r>
      <w:proofErr w:type="gramEnd"/>
      <w:r w:rsidRPr="0055353F">
        <w:rPr>
          <w:rFonts w:ascii="Times New Roman" w:eastAsia="Courier New" w:hAnsi="Times New Roman" w:cs="Times New Roman"/>
          <w:shd w:val="clear" w:color="auto" w:fill="FFFFFF"/>
        </w:rPr>
        <w:t>ООО "Эксперт Центр"), 3500,0 руб. - оплата за курсы по программе "Совершенствование отдельных видов нотариальных действий органов местного самоуправления" (САФУ Им. М.В. Ломоносова));</w:t>
      </w:r>
    </w:p>
    <w:p w:rsidR="001A6EFE" w:rsidRPr="0055353F" w:rsidRDefault="001A6EFE" w:rsidP="006C683E">
      <w:pPr>
        <w:spacing w:after="0"/>
        <w:jc w:val="both"/>
        <w:rPr>
          <w:rFonts w:ascii="Times New Roman" w:eastAsia="Courier New" w:hAnsi="Times New Roman" w:cs="Times New Roman"/>
        </w:rPr>
      </w:pPr>
      <w:proofErr w:type="gramStart"/>
      <w:r w:rsidRPr="0055353F">
        <w:rPr>
          <w:rFonts w:ascii="Times New Roman" w:eastAsia="Courier New" w:hAnsi="Times New Roman" w:cs="Times New Roman"/>
          <w:b/>
          <w:shd w:val="clear" w:color="auto" w:fill="FFFFFF"/>
        </w:rPr>
        <w:t xml:space="preserve">прочие расходы </w:t>
      </w:r>
      <w:r w:rsidRPr="0055353F">
        <w:rPr>
          <w:rFonts w:ascii="Times New Roman" w:eastAsia="Courier New" w:hAnsi="Times New Roman" w:cs="Times New Roman"/>
          <w:shd w:val="clear" w:color="auto" w:fill="FFFFFF"/>
        </w:rPr>
        <w:t>- 10195,26 руб. (1615,45 руб. - приобретение открыток, 1164,0руб. - венок, цветы, 148,81руб. - комиссия банка при оплате за страховку автомобиля, 7267,0 руб. - приобретение сувенирной продукции (блокноты, книги, ручки, оберег, банка для меда));</w:t>
      </w:r>
      <w:proofErr w:type="gramEnd"/>
    </w:p>
    <w:p w:rsidR="0055353F" w:rsidRPr="006C683E" w:rsidRDefault="001A6EFE" w:rsidP="0055353F">
      <w:pPr>
        <w:spacing w:after="0"/>
        <w:jc w:val="both"/>
        <w:rPr>
          <w:rFonts w:ascii="Times New Roman" w:eastAsia="Courier New" w:hAnsi="Times New Roman" w:cs="Times New Roman"/>
          <w:shd w:val="clear" w:color="auto" w:fill="FFFFFF"/>
        </w:rPr>
      </w:pPr>
      <w:proofErr w:type="gramStart"/>
      <w:r w:rsidRPr="0055353F">
        <w:rPr>
          <w:rFonts w:ascii="Times New Roman" w:eastAsia="Courier New" w:hAnsi="Times New Roman" w:cs="Times New Roman"/>
          <w:b/>
          <w:shd w:val="clear" w:color="auto" w:fill="FFFFFF"/>
        </w:rPr>
        <w:t xml:space="preserve">увеличение стоимости основных средств </w:t>
      </w:r>
      <w:r w:rsidRPr="0055353F">
        <w:rPr>
          <w:rFonts w:ascii="Times New Roman" w:eastAsia="Courier New" w:hAnsi="Times New Roman" w:cs="Times New Roman"/>
          <w:shd w:val="clear" w:color="auto" w:fill="FFFFFF"/>
        </w:rPr>
        <w:t>- 258</w:t>
      </w:r>
      <w:r w:rsidR="00190E28" w:rsidRPr="0055353F">
        <w:rPr>
          <w:rFonts w:ascii="Times New Roman" w:eastAsia="Courier New" w:hAnsi="Times New Roman" w:cs="Times New Roman"/>
          <w:shd w:val="clear" w:color="auto" w:fill="FFFFFF"/>
        </w:rPr>
        <w:t>36,0 руб. (2400,0руб. - э/насос</w:t>
      </w:r>
      <w:r w:rsidRPr="0055353F">
        <w:rPr>
          <w:rFonts w:ascii="Times New Roman" w:eastAsia="Courier New" w:hAnsi="Times New Roman" w:cs="Times New Roman"/>
          <w:shd w:val="clear" w:color="auto" w:fill="FFFFFF"/>
        </w:rPr>
        <w:t>, 1511,0руб. - маршрутизатор, 4081,0 руб. - жалюзи, 17844,0руб. - конвекторы);</w:t>
      </w:r>
      <w:proofErr w:type="gramEnd"/>
    </w:p>
    <w:p w:rsidR="006C683E" w:rsidRDefault="001A6EFE" w:rsidP="006C683E">
      <w:pPr>
        <w:spacing w:after="0"/>
        <w:jc w:val="both"/>
        <w:rPr>
          <w:rFonts w:ascii="Times New Roman" w:eastAsia="Courier New" w:hAnsi="Times New Roman" w:cs="Times New Roman"/>
        </w:rPr>
      </w:pPr>
      <w:proofErr w:type="gramStart"/>
      <w:r w:rsidRPr="0055353F">
        <w:rPr>
          <w:rFonts w:ascii="Times New Roman" w:eastAsia="Courier New" w:hAnsi="Times New Roman" w:cs="Times New Roman"/>
          <w:b/>
          <w:shd w:val="clear" w:color="auto" w:fill="FFFFFF"/>
        </w:rPr>
        <w:t>увеличение стоимости материальных запасов</w:t>
      </w:r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 - 182521,53 руб. (86989,11 руб. - горюче-смазочные материалы, 18462,76 руб. - запасные части к автомобилю, 870,0руб. - шланг к э/насосу, 39300,0руб. - приобретение двери в администрацию (ИП Головин), 11043,0руб. - приобретение канцелярских принадлежностей (бумага офисная, скоросшиватель, файл, папка "Дело", скрепки, папка конверт, ручки, скобы для </w:t>
      </w:r>
      <w:proofErr w:type="spellStart"/>
      <w:r w:rsidRPr="0055353F">
        <w:rPr>
          <w:rFonts w:ascii="Times New Roman" w:eastAsia="Courier New" w:hAnsi="Times New Roman" w:cs="Times New Roman"/>
          <w:shd w:val="clear" w:color="auto" w:fill="FFFFFF"/>
        </w:rPr>
        <w:t>степлера</w:t>
      </w:r>
      <w:proofErr w:type="spellEnd"/>
      <w:r w:rsidRPr="0055353F">
        <w:rPr>
          <w:rFonts w:ascii="Times New Roman" w:eastAsia="Courier New" w:hAnsi="Times New Roman" w:cs="Times New Roman"/>
          <w:shd w:val="clear" w:color="auto" w:fill="FFFFFF"/>
        </w:rPr>
        <w:t>, портфель), 1943,0руб. - хозяйственные товары (мешки д\мусора, белизна, салфетки, мыло, лампочки</w:t>
      </w:r>
      <w:proofErr w:type="gramEnd"/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), </w:t>
      </w:r>
      <w:proofErr w:type="gramStart"/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52394,81 руб. - стройматериалы (кран, угол, лист оцинкованный, гвозди, </w:t>
      </w:r>
      <w:proofErr w:type="spellStart"/>
      <w:r w:rsidRPr="0055353F">
        <w:rPr>
          <w:rFonts w:ascii="Times New Roman" w:eastAsia="Courier New" w:hAnsi="Times New Roman" w:cs="Times New Roman"/>
          <w:shd w:val="clear" w:color="auto" w:fill="FFFFFF"/>
        </w:rPr>
        <w:t>саморезы</w:t>
      </w:r>
      <w:proofErr w:type="spellEnd"/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, </w:t>
      </w:r>
      <w:proofErr w:type="spellStart"/>
      <w:r w:rsidRPr="0055353F">
        <w:rPr>
          <w:rFonts w:ascii="Times New Roman" w:eastAsia="Courier New" w:hAnsi="Times New Roman" w:cs="Times New Roman"/>
          <w:shd w:val="clear" w:color="auto" w:fill="FFFFFF"/>
        </w:rPr>
        <w:t>профнастил</w:t>
      </w:r>
      <w:proofErr w:type="spellEnd"/>
      <w:r w:rsidRPr="0055353F">
        <w:rPr>
          <w:rFonts w:ascii="Times New Roman" w:eastAsia="Courier New" w:hAnsi="Times New Roman" w:cs="Times New Roman"/>
          <w:shd w:val="clear" w:color="auto" w:fill="FFFFFF"/>
        </w:rPr>
        <w:t>, пена монтажная), электротовары (провод, счетчик, выключатель, розетка, кабель-канал, зажим поддерживающий);</w:t>
      </w:r>
      <w:proofErr w:type="gramEnd"/>
    </w:p>
    <w:p w:rsidR="0055353F" w:rsidRPr="006C683E" w:rsidRDefault="001A6EFE" w:rsidP="006C683E">
      <w:pPr>
        <w:spacing w:after="0"/>
        <w:jc w:val="both"/>
        <w:rPr>
          <w:rFonts w:ascii="Times New Roman" w:eastAsia="Courier New" w:hAnsi="Times New Roman" w:cs="Times New Roman"/>
        </w:rPr>
      </w:pPr>
      <w:r w:rsidRPr="0055353F">
        <w:rPr>
          <w:rFonts w:ascii="Times New Roman" w:eastAsia="Courier New" w:hAnsi="Times New Roman" w:cs="Times New Roman"/>
          <w:b/>
          <w:shd w:val="clear" w:color="auto" w:fill="FFFFFF"/>
        </w:rPr>
        <w:t xml:space="preserve">уплата налогов </w:t>
      </w:r>
      <w:r w:rsidRPr="0055353F">
        <w:rPr>
          <w:rFonts w:ascii="Times New Roman" w:eastAsia="Courier New" w:hAnsi="Times New Roman" w:cs="Times New Roman"/>
          <w:shd w:val="clear" w:color="auto" w:fill="FFFFFF"/>
        </w:rPr>
        <w:t>- 54622,13 руб. (транспортный налог, НДС, налог на прибыль, пени).</w:t>
      </w:r>
      <w:bookmarkStart w:id="0" w:name="_GoBack"/>
      <w:bookmarkEnd w:id="0"/>
    </w:p>
    <w:p w:rsidR="001A6EFE" w:rsidRPr="0055353F" w:rsidRDefault="001A6EFE" w:rsidP="001A6EFE">
      <w:pPr>
        <w:spacing w:before="240" w:after="240"/>
        <w:jc w:val="both"/>
        <w:rPr>
          <w:rFonts w:ascii="Times New Roman" w:eastAsia="Courier New" w:hAnsi="Times New Roman" w:cs="Times New Roman"/>
        </w:rPr>
      </w:pPr>
      <w:r w:rsidRPr="0055353F">
        <w:rPr>
          <w:rFonts w:ascii="Times New Roman" w:eastAsia="Courier New" w:hAnsi="Times New Roman" w:cs="Times New Roman"/>
          <w:b/>
          <w:shd w:val="clear" w:color="auto" w:fill="FFFFFF"/>
        </w:rPr>
        <w:t xml:space="preserve">0107 Проведение выборов и референдумов - 200000,0руб. Исполнение </w:t>
      </w:r>
      <w:r w:rsidRPr="0055353F">
        <w:rPr>
          <w:rFonts w:ascii="Times New Roman" w:eastAsia="Courier New" w:hAnsi="Times New Roman" w:cs="Times New Roman"/>
          <w:shd w:val="clear" w:color="auto" w:fill="FFFFFF"/>
        </w:rPr>
        <w:t>составило 200000,0руб. (проведение выборов)</w:t>
      </w:r>
    </w:p>
    <w:p w:rsidR="001A6EFE" w:rsidRPr="0055353F" w:rsidRDefault="001A6EFE" w:rsidP="001A6EFE">
      <w:pPr>
        <w:spacing w:before="240" w:after="240"/>
        <w:jc w:val="both"/>
        <w:rPr>
          <w:rFonts w:ascii="Times New Roman" w:eastAsia="Courier New" w:hAnsi="Times New Roman" w:cs="Times New Roman"/>
        </w:rPr>
      </w:pPr>
      <w:r w:rsidRPr="0055353F">
        <w:rPr>
          <w:rFonts w:ascii="Times New Roman" w:eastAsia="Courier New" w:hAnsi="Times New Roman" w:cs="Times New Roman"/>
          <w:b/>
          <w:shd w:val="clear" w:color="auto" w:fill="FFFFFF"/>
        </w:rPr>
        <w:t xml:space="preserve">0113 Другие общегосударственные вопросы - 15000,0руб. Исполнение </w:t>
      </w:r>
      <w:r w:rsidRPr="0055353F">
        <w:rPr>
          <w:rFonts w:ascii="Times New Roman" w:eastAsia="Courier New" w:hAnsi="Times New Roman" w:cs="Times New Roman"/>
          <w:shd w:val="clear" w:color="auto" w:fill="FFFFFF"/>
        </w:rPr>
        <w:t>составило 10500,0руб. (оценка имущества (</w:t>
      </w:r>
      <w:proofErr w:type="spellStart"/>
      <w:r w:rsidR="00190E28" w:rsidRPr="0055353F">
        <w:rPr>
          <w:rFonts w:ascii="Times New Roman" w:eastAsia="Courier New" w:hAnsi="Times New Roman" w:cs="Times New Roman"/>
          <w:shd w:val="clear" w:color="auto" w:fill="FFFFFF"/>
        </w:rPr>
        <w:t>КАМаз</w:t>
      </w:r>
      <w:proofErr w:type="spellEnd"/>
      <w:r w:rsidR="00190E28" w:rsidRPr="0055353F">
        <w:rPr>
          <w:rFonts w:ascii="Times New Roman" w:eastAsia="Courier New" w:hAnsi="Times New Roman" w:cs="Times New Roman"/>
          <w:shd w:val="clear" w:color="auto" w:fill="FFFFFF"/>
        </w:rPr>
        <w:t>, прицеп, помещение</w:t>
      </w:r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 расположенные по адресу </w:t>
      </w:r>
      <w:proofErr w:type="gramStart"/>
      <w:r w:rsidRPr="0055353F">
        <w:rPr>
          <w:rFonts w:ascii="Times New Roman" w:eastAsia="Courier New" w:hAnsi="Times New Roman" w:cs="Times New Roman"/>
          <w:shd w:val="clear" w:color="auto" w:fill="FFFFFF"/>
        </w:rPr>
        <w:t>с</w:t>
      </w:r>
      <w:proofErr w:type="gramEnd"/>
      <w:r w:rsidRPr="0055353F">
        <w:rPr>
          <w:rFonts w:ascii="Times New Roman" w:eastAsia="Courier New" w:hAnsi="Times New Roman" w:cs="Times New Roman"/>
          <w:shd w:val="clear" w:color="auto" w:fill="FFFFFF"/>
        </w:rPr>
        <w:t>. Вознесенское д.72)).</w:t>
      </w:r>
    </w:p>
    <w:p w:rsidR="001A6EFE" w:rsidRDefault="001A6EFE" w:rsidP="001A6EFE">
      <w:pPr>
        <w:pStyle w:val="a7"/>
        <w:jc w:val="center"/>
        <w:rPr>
          <w:b/>
          <w:szCs w:val="20"/>
        </w:rPr>
      </w:pPr>
      <w:r>
        <w:rPr>
          <w:b/>
          <w:szCs w:val="20"/>
        </w:rPr>
        <w:t>02</w:t>
      </w:r>
      <w:r w:rsidRPr="00973545">
        <w:rPr>
          <w:b/>
          <w:szCs w:val="20"/>
        </w:rPr>
        <w:t xml:space="preserve"> «Национальная </w:t>
      </w:r>
      <w:r>
        <w:rPr>
          <w:b/>
          <w:szCs w:val="20"/>
        </w:rPr>
        <w:t>оборона</w:t>
      </w:r>
      <w:r w:rsidRPr="00973545">
        <w:rPr>
          <w:b/>
          <w:szCs w:val="20"/>
        </w:rPr>
        <w:t>»</w:t>
      </w:r>
    </w:p>
    <w:p w:rsidR="001A6EFE" w:rsidRPr="00DE783F" w:rsidRDefault="001A6EFE" w:rsidP="001A6EFE">
      <w:pPr>
        <w:pStyle w:val="a5"/>
        <w:suppressAutoHyphens/>
        <w:spacing w:before="0" w:beforeAutospacing="0" w:after="0" w:afterAutospacing="0"/>
        <w:ind w:firstLine="720"/>
        <w:rPr>
          <w:b/>
          <w:bCs/>
          <w:i/>
          <w:iCs/>
          <w:szCs w:val="28"/>
        </w:rPr>
      </w:pPr>
      <w:r w:rsidRPr="00DE783F">
        <w:rPr>
          <w:b/>
          <w:bCs/>
          <w:i/>
          <w:iCs/>
          <w:szCs w:val="28"/>
        </w:rPr>
        <w:t>0203  Мобилизация и вневойсковая подготовка</w:t>
      </w:r>
    </w:p>
    <w:p w:rsidR="001A6EFE" w:rsidRDefault="001A6EFE" w:rsidP="001A6EFE">
      <w:pPr>
        <w:pStyle w:val="a7"/>
        <w:spacing w:after="0"/>
        <w:jc w:val="both"/>
        <w:rPr>
          <w:bCs/>
        </w:rPr>
      </w:pPr>
      <w:r w:rsidRPr="00DE783F">
        <w:rPr>
          <w:bCs/>
        </w:rPr>
        <w:t xml:space="preserve">            Кассовые расх</w:t>
      </w:r>
      <w:r>
        <w:rPr>
          <w:bCs/>
        </w:rPr>
        <w:t>оды на осуществление</w:t>
      </w:r>
      <w:r w:rsidRPr="00DE783F">
        <w:rPr>
          <w:bCs/>
        </w:rPr>
        <w:t xml:space="preserve"> первичного воинского учета на территориях, где отсутствуют военные комиссариаты, исполнены в сумме </w:t>
      </w:r>
      <w:r>
        <w:rPr>
          <w:bCs/>
        </w:rPr>
        <w:t>80 600,00</w:t>
      </w:r>
      <w:r w:rsidRPr="00DE783F">
        <w:rPr>
          <w:bCs/>
        </w:rPr>
        <w:t xml:space="preserve"> руб. </w:t>
      </w:r>
      <w:r>
        <w:rPr>
          <w:bCs/>
        </w:rPr>
        <w:t xml:space="preserve">или 100% к </w:t>
      </w:r>
      <w:r w:rsidRPr="00DE783F">
        <w:rPr>
          <w:bCs/>
        </w:rPr>
        <w:t>сводн</w:t>
      </w:r>
      <w:r>
        <w:rPr>
          <w:bCs/>
        </w:rPr>
        <w:t>ой</w:t>
      </w:r>
      <w:r w:rsidRPr="00DE783F">
        <w:rPr>
          <w:bCs/>
        </w:rPr>
        <w:t xml:space="preserve"> бюджетн</w:t>
      </w:r>
      <w:r>
        <w:rPr>
          <w:bCs/>
        </w:rPr>
        <w:t>ой</w:t>
      </w:r>
      <w:r w:rsidRPr="00DE783F">
        <w:rPr>
          <w:bCs/>
        </w:rPr>
        <w:t xml:space="preserve"> роспис</w:t>
      </w:r>
      <w:r>
        <w:rPr>
          <w:bCs/>
        </w:rPr>
        <w:t>и</w:t>
      </w:r>
      <w:r w:rsidRPr="00DE783F">
        <w:rPr>
          <w:bCs/>
        </w:rPr>
        <w:t xml:space="preserve"> </w:t>
      </w:r>
      <w:r>
        <w:rPr>
          <w:bCs/>
        </w:rPr>
        <w:t>80 600,00</w:t>
      </w:r>
      <w:r w:rsidRPr="00DE783F">
        <w:rPr>
          <w:bCs/>
        </w:rPr>
        <w:t xml:space="preserve"> руб.</w:t>
      </w:r>
      <w:r>
        <w:rPr>
          <w:bCs/>
        </w:rPr>
        <w:t xml:space="preserve">, в том числе </w:t>
      </w:r>
      <w:proofErr w:type="gramStart"/>
      <w:r>
        <w:rPr>
          <w:bCs/>
        </w:rPr>
        <w:t>на</w:t>
      </w:r>
      <w:proofErr w:type="gramEnd"/>
      <w:r>
        <w:rPr>
          <w:bCs/>
        </w:rPr>
        <w:t>:</w:t>
      </w:r>
    </w:p>
    <w:p w:rsidR="001A6EFE" w:rsidRDefault="001A6EFE" w:rsidP="001A6EFE">
      <w:pPr>
        <w:pStyle w:val="a7"/>
        <w:spacing w:after="0"/>
        <w:ind w:firstLine="708"/>
        <w:jc w:val="both"/>
        <w:rPr>
          <w:rFonts w:eastAsia="Courier New"/>
          <w:shd w:val="clear" w:color="auto" w:fill="FFFFFF"/>
        </w:rPr>
      </w:pPr>
      <w:r w:rsidRPr="002163CA">
        <w:rPr>
          <w:rFonts w:eastAsia="Courier New"/>
          <w:shd w:val="clear" w:color="auto" w:fill="FFFFFF"/>
        </w:rPr>
        <w:t>- заработная плата</w:t>
      </w:r>
      <w:r>
        <w:rPr>
          <w:rFonts w:eastAsia="Courier New"/>
          <w:shd w:val="clear" w:color="auto" w:fill="FFFFFF"/>
        </w:rPr>
        <w:t xml:space="preserve"> – 55 222,76 руб.;</w:t>
      </w:r>
    </w:p>
    <w:p w:rsidR="001A6EFE" w:rsidRDefault="001A6EFE" w:rsidP="001A6EFE">
      <w:pPr>
        <w:pStyle w:val="a7"/>
        <w:spacing w:after="0"/>
        <w:ind w:firstLine="708"/>
        <w:jc w:val="both"/>
        <w:rPr>
          <w:rFonts w:eastAsia="Courier New"/>
          <w:shd w:val="clear" w:color="auto" w:fill="FFFFFF"/>
        </w:rPr>
      </w:pPr>
      <w:r w:rsidRPr="002163CA">
        <w:rPr>
          <w:rFonts w:eastAsia="Courier New"/>
          <w:shd w:val="clear" w:color="auto" w:fill="FFFFFF"/>
        </w:rPr>
        <w:t>- отчисления с заработной платы</w:t>
      </w:r>
      <w:r>
        <w:rPr>
          <w:rFonts w:eastAsia="Courier New"/>
          <w:shd w:val="clear" w:color="auto" w:fill="FFFFFF"/>
        </w:rPr>
        <w:t xml:space="preserve"> – 16 677,24 руб.;</w:t>
      </w:r>
    </w:p>
    <w:p w:rsidR="001A6EFE" w:rsidRDefault="001A6EFE" w:rsidP="001A6EFE">
      <w:pPr>
        <w:pStyle w:val="a7"/>
        <w:spacing w:after="0"/>
        <w:ind w:firstLine="708"/>
        <w:jc w:val="both"/>
        <w:rPr>
          <w:bCs/>
        </w:rPr>
      </w:pPr>
      <w:r w:rsidRPr="002163CA">
        <w:rPr>
          <w:rFonts w:eastAsia="Courier New"/>
          <w:shd w:val="clear" w:color="auto" w:fill="FFFFFF"/>
        </w:rPr>
        <w:t xml:space="preserve">- </w:t>
      </w:r>
      <w:r>
        <w:rPr>
          <w:rFonts w:eastAsia="Courier New"/>
          <w:shd w:val="clear" w:color="auto" w:fill="FFFFFF"/>
        </w:rPr>
        <w:t>приобретение материальных запасов (</w:t>
      </w:r>
      <w:r w:rsidRPr="002163CA">
        <w:rPr>
          <w:rFonts w:eastAsia="Courier New"/>
          <w:shd w:val="clear" w:color="auto" w:fill="FFFFFF"/>
        </w:rPr>
        <w:t>монитор, бумага офисная, мышь оптическая)</w:t>
      </w:r>
      <w:r>
        <w:rPr>
          <w:rFonts w:eastAsia="Courier New"/>
          <w:shd w:val="clear" w:color="auto" w:fill="FFFFFF"/>
        </w:rPr>
        <w:t xml:space="preserve"> – 8 700,00 руб.</w:t>
      </w:r>
    </w:p>
    <w:p w:rsidR="001A6EFE" w:rsidRDefault="001A6EFE" w:rsidP="001A6EFE">
      <w:pPr>
        <w:pStyle w:val="a7"/>
        <w:jc w:val="center"/>
        <w:rPr>
          <w:b/>
          <w:szCs w:val="20"/>
        </w:rPr>
      </w:pPr>
    </w:p>
    <w:p w:rsidR="001A6EFE" w:rsidRPr="009523F9" w:rsidRDefault="001A6EFE" w:rsidP="001A6EFE">
      <w:pPr>
        <w:pStyle w:val="a7"/>
        <w:jc w:val="center"/>
        <w:rPr>
          <w:b/>
          <w:szCs w:val="20"/>
        </w:rPr>
      </w:pPr>
      <w:r w:rsidRPr="009523F9">
        <w:rPr>
          <w:b/>
          <w:szCs w:val="20"/>
        </w:rPr>
        <w:t xml:space="preserve">03 «Национальная безопасность и </w:t>
      </w:r>
      <w:r>
        <w:rPr>
          <w:b/>
          <w:szCs w:val="20"/>
        </w:rPr>
        <w:t>правоохранительная деятельность»</w:t>
      </w:r>
    </w:p>
    <w:p w:rsidR="001A6EFE" w:rsidRPr="002163CA" w:rsidRDefault="001A6EFE" w:rsidP="001A6EFE">
      <w:pPr>
        <w:pStyle w:val="a5"/>
        <w:suppressAutoHyphens/>
        <w:spacing w:before="0" w:beforeAutospacing="0" w:after="0" w:afterAutospacing="0"/>
        <w:ind w:firstLine="720"/>
        <w:rPr>
          <w:i/>
          <w:iCs/>
        </w:rPr>
      </w:pPr>
      <w:r>
        <w:rPr>
          <w:b/>
          <w:bCs/>
          <w:i/>
          <w:iCs/>
        </w:rPr>
        <w:t xml:space="preserve"> </w:t>
      </w:r>
      <w:r w:rsidRPr="005F42F4">
        <w:rPr>
          <w:b/>
          <w:bCs/>
          <w:i/>
          <w:iCs/>
        </w:rPr>
        <w:t xml:space="preserve">0310  </w:t>
      </w:r>
      <w:r w:rsidRPr="005F42F4">
        <w:rPr>
          <w:i/>
          <w:iCs/>
        </w:rPr>
        <w:t xml:space="preserve"> </w:t>
      </w:r>
      <w:r w:rsidRPr="005F42F4">
        <w:rPr>
          <w:b/>
          <w:i/>
          <w:iCs/>
        </w:rPr>
        <w:t>Обеспечение пожарной безопасности</w:t>
      </w:r>
    </w:p>
    <w:p w:rsidR="001A6EFE" w:rsidRPr="0055353F" w:rsidRDefault="001A6EFE" w:rsidP="0055353F">
      <w:pPr>
        <w:pStyle w:val="a7"/>
        <w:jc w:val="both"/>
        <w:rPr>
          <w:bCs/>
        </w:rPr>
      </w:pPr>
      <w:r w:rsidRPr="009523F9">
        <w:rPr>
          <w:bCs/>
        </w:rPr>
        <w:t xml:space="preserve">             Кассовые расходы исполнены в сумме </w:t>
      </w:r>
      <w:r>
        <w:rPr>
          <w:bCs/>
        </w:rPr>
        <w:t>3 557,80</w:t>
      </w:r>
      <w:r w:rsidRPr="009523F9">
        <w:rPr>
          <w:bCs/>
        </w:rPr>
        <w:t xml:space="preserve"> руб.</w:t>
      </w:r>
      <w:r>
        <w:rPr>
          <w:bCs/>
        </w:rPr>
        <w:t xml:space="preserve"> или 79,1 % к </w:t>
      </w:r>
      <w:r w:rsidRPr="009523F9">
        <w:rPr>
          <w:bCs/>
        </w:rPr>
        <w:t>сводн</w:t>
      </w:r>
      <w:r>
        <w:rPr>
          <w:bCs/>
        </w:rPr>
        <w:t>ой</w:t>
      </w:r>
      <w:r w:rsidRPr="009523F9">
        <w:rPr>
          <w:bCs/>
        </w:rPr>
        <w:t xml:space="preserve"> бюджетн</w:t>
      </w:r>
      <w:r>
        <w:rPr>
          <w:bCs/>
        </w:rPr>
        <w:t>ой росписи</w:t>
      </w:r>
      <w:r w:rsidRPr="009523F9">
        <w:rPr>
          <w:bCs/>
        </w:rPr>
        <w:t xml:space="preserve"> </w:t>
      </w:r>
      <w:r>
        <w:rPr>
          <w:bCs/>
        </w:rPr>
        <w:t>4 500,00</w:t>
      </w:r>
      <w:r w:rsidRPr="009523F9">
        <w:rPr>
          <w:bCs/>
        </w:rPr>
        <w:t xml:space="preserve"> руб.</w:t>
      </w:r>
      <w:r>
        <w:rPr>
          <w:bCs/>
        </w:rPr>
        <w:t xml:space="preserve"> (приобретено рукав всасывающий, ГСМ)</w:t>
      </w:r>
    </w:p>
    <w:p w:rsidR="001A6EFE" w:rsidRDefault="001A6EFE" w:rsidP="001A6EFE">
      <w:pPr>
        <w:pStyle w:val="a7"/>
        <w:jc w:val="center"/>
        <w:rPr>
          <w:b/>
          <w:szCs w:val="20"/>
        </w:rPr>
      </w:pPr>
      <w:r w:rsidRPr="00973545">
        <w:rPr>
          <w:b/>
          <w:szCs w:val="20"/>
        </w:rPr>
        <w:t>04 «Национальная экономика»</w:t>
      </w:r>
    </w:p>
    <w:p w:rsidR="001A6EFE" w:rsidRPr="00693348" w:rsidRDefault="001A6EFE" w:rsidP="001A6EFE">
      <w:pPr>
        <w:pStyle w:val="a7"/>
        <w:jc w:val="both"/>
        <w:rPr>
          <w:b/>
          <w:bCs/>
          <w:i/>
          <w:iCs/>
        </w:rPr>
      </w:pPr>
      <w:r>
        <w:rPr>
          <w:b/>
          <w:szCs w:val="20"/>
        </w:rPr>
        <w:lastRenderedPageBreak/>
        <w:t xml:space="preserve">          </w:t>
      </w:r>
      <w:r w:rsidRPr="00A872F1">
        <w:rPr>
          <w:b/>
          <w:bCs/>
          <w:i/>
          <w:iCs/>
        </w:rPr>
        <w:t>0409</w:t>
      </w:r>
      <w:r>
        <w:rPr>
          <w:b/>
          <w:bCs/>
          <w:i/>
          <w:iCs/>
        </w:rPr>
        <w:t xml:space="preserve"> </w:t>
      </w:r>
      <w:r w:rsidRPr="00693348">
        <w:rPr>
          <w:b/>
          <w:bCs/>
          <w:i/>
          <w:iCs/>
        </w:rPr>
        <w:t xml:space="preserve"> Дорожное хозяйство (дорожные фонды)</w:t>
      </w:r>
    </w:p>
    <w:p w:rsidR="001A6EFE" w:rsidRDefault="001A6EFE" w:rsidP="001A6EFE">
      <w:pPr>
        <w:pStyle w:val="a5"/>
        <w:suppressAutoHyphens/>
        <w:spacing w:before="0" w:beforeAutospacing="0" w:after="0" w:afterAutospacing="0"/>
        <w:ind w:firstLine="709"/>
        <w:jc w:val="both"/>
        <w:rPr>
          <w:bCs/>
          <w:iCs/>
        </w:rPr>
      </w:pPr>
      <w:r w:rsidRPr="00693348">
        <w:rPr>
          <w:bCs/>
          <w:iCs/>
        </w:rPr>
        <w:t xml:space="preserve">Кассовые расходы исполнены в сумме </w:t>
      </w:r>
      <w:r>
        <w:rPr>
          <w:bCs/>
          <w:iCs/>
        </w:rPr>
        <w:t>1 903 266,87</w:t>
      </w:r>
      <w:r w:rsidRPr="00693348">
        <w:rPr>
          <w:bCs/>
          <w:iCs/>
        </w:rPr>
        <w:t xml:space="preserve"> руб. (сводная бюджетная роспись – </w:t>
      </w:r>
      <w:r>
        <w:rPr>
          <w:bCs/>
          <w:iCs/>
        </w:rPr>
        <w:t>1 909 081,41  руб</w:t>
      </w:r>
      <w:proofErr w:type="gramStart"/>
      <w:r>
        <w:rPr>
          <w:bCs/>
          <w:iCs/>
        </w:rPr>
        <w:t>.),</w:t>
      </w:r>
      <w:r w:rsidRPr="00970529">
        <w:rPr>
          <w:bCs/>
          <w:iCs/>
        </w:rPr>
        <w:t>:</w:t>
      </w:r>
      <w:proofErr w:type="gramEnd"/>
    </w:p>
    <w:p w:rsidR="001A6EFE" w:rsidRDefault="001A6EFE" w:rsidP="001A6EFE">
      <w:pPr>
        <w:pStyle w:val="a5"/>
        <w:suppressAutoHyphens/>
        <w:spacing w:before="0" w:beforeAutospacing="0" w:after="0" w:afterAutospacing="0"/>
        <w:ind w:firstLine="709"/>
        <w:jc w:val="both"/>
        <w:rPr>
          <w:rFonts w:eastAsia="Courier New"/>
          <w:shd w:val="clear" w:color="auto" w:fill="FFFFFF"/>
        </w:rPr>
      </w:pPr>
      <w:proofErr w:type="gramStart"/>
      <w:r w:rsidRPr="002163CA">
        <w:rPr>
          <w:rFonts w:eastAsia="Courier New"/>
          <w:shd w:val="clear" w:color="auto" w:fill="FFFFFF"/>
        </w:rPr>
        <w:t xml:space="preserve">1) </w:t>
      </w:r>
      <w:r>
        <w:rPr>
          <w:rFonts w:eastAsia="Courier New"/>
          <w:b/>
          <w:shd w:val="clear" w:color="auto" w:fill="FFFFFF"/>
        </w:rPr>
        <w:t>за счет средств бюджета муниципального образования «Верхнетоемский муниципальный район»</w:t>
      </w:r>
      <w:r w:rsidRPr="002163CA">
        <w:rPr>
          <w:rFonts w:eastAsia="Courier New"/>
          <w:shd w:val="clear" w:color="auto" w:fill="FFFFFF"/>
        </w:rPr>
        <w:t xml:space="preserve"> - 1834600,0., из них: 1269585,52 руб.</w:t>
      </w:r>
      <w:r>
        <w:rPr>
          <w:rFonts w:eastAsia="Courier New"/>
          <w:shd w:val="clear" w:color="auto" w:fill="FFFFFF"/>
        </w:rPr>
        <w:t xml:space="preserve"> </w:t>
      </w:r>
      <w:r w:rsidRPr="002163CA">
        <w:rPr>
          <w:rFonts w:eastAsia="Courier New"/>
          <w:shd w:val="clear" w:color="auto" w:fill="FFFFFF"/>
        </w:rPr>
        <w:t xml:space="preserve">зимнее и летнее содержание дорог (ООО "Север Лес - 691844,83руб., ООО </w:t>
      </w:r>
      <w:proofErr w:type="spellStart"/>
      <w:r w:rsidRPr="002163CA">
        <w:rPr>
          <w:rFonts w:eastAsia="Courier New"/>
          <w:shd w:val="clear" w:color="auto" w:fill="FFFFFF"/>
        </w:rPr>
        <w:t>СодДор</w:t>
      </w:r>
      <w:proofErr w:type="spellEnd"/>
      <w:r w:rsidRPr="002163CA">
        <w:rPr>
          <w:rFonts w:eastAsia="Courier New"/>
          <w:shd w:val="clear" w:color="auto" w:fill="FFFFFF"/>
        </w:rPr>
        <w:t>" - 473068,69руб., СХПК "Мастер" - 32810,0руб., ООО "</w:t>
      </w:r>
      <w:proofErr w:type="spellStart"/>
      <w:r w:rsidRPr="002163CA">
        <w:rPr>
          <w:rFonts w:eastAsia="Courier New"/>
          <w:shd w:val="clear" w:color="auto" w:fill="FFFFFF"/>
        </w:rPr>
        <w:t>Ремдорстрой</w:t>
      </w:r>
      <w:proofErr w:type="spellEnd"/>
      <w:r w:rsidRPr="002163CA">
        <w:rPr>
          <w:rFonts w:eastAsia="Courier New"/>
          <w:shd w:val="clear" w:color="auto" w:fill="FFFFFF"/>
        </w:rPr>
        <w:t xml:space="preserve">" - 71862,0руб.), </w:t>
      </w:r>
      <w:r w:rsidRPr="005276EF">
        <w:rPr>
          <w:rFonts w:eastAsia="Courier New"/>
          <w:shd w:val="clear" w:color="auto" w:fill="FFFFFF"/>
        </w:rPr>
        <w:t>1461,65руб</w:t>
      </w:r>
      <w:r w:rsidRPr="002163CA">
        <w:rPr>
          <w:rFonts w:eastAsia="Courier New"/>
          <w:shd w:val="clear" w:color="auto" w:fill="FFFFFF"/>
        </w:rPr>
        <w:t xml:space="preserve">. - заработная плата с отчислениями за очистку от </w:t>
      </w:r>
      <w:r>
        <w:rPr>
          <w:rFonts w:eastAsia="Courier New"/>
          <w:shd w:val="clear" w:color="auto" w:fill="FFFFFF"/>
        </w:rPr>
        <w:t xml:space="preserve">снега дороги в д. </w:t>
      </w:r>
      <w:proofErr w:type="spellStart"/>
      <w:r>
        <w:rPr>
          <w:rFonts w:eastAsia="Courier New"/>
          <w:shd w:val="clear" w:color="auto" w:fill="FFFFFF"/>
        </w:rPr>
        <w:t>Власьевская</w:t>
      </w:r>
      <w:proofErr w:type="spellEnd"/>
      <w:r>
        <w:rPr>
          <w:rFonts w:eastAsia="Courier New"/>
          <w:shd w:val="clear" w:color="auto" w:fill="FFFFFF"/>
        </w:rPr>
        <w:t>, 20463,1</w:t>
      </w:r>
      <w:r w:rsidRPr="002163CA">
        <w:rPr>
          <w:rFonts w:eastAsia="Courier New"/>
          <w:shd w:val="clear" w:color="auto" w:fill="FFFFFF"/>
        </w:rPr>
        <w:t>руб. - заработная плата по договору за очистку от</w:t>
      </w:r>
      <w:proofErr w:type="gramEnd"/>
      <w:r w:rsidRPr="002163CA">
        <w:rPr>
          <w:rFonts w:eastAsia="Courier New"/>
          <w:shd w:val="clear" w:color="auto" w:fill="FFFFFF"/>
        </w:rPr>
        <w:t xml:space="preserve"> </w:t>
      </w:r>
      <w:proofErr w:type="gramStart"/>
      <w:r w:rsidRPr="002163CA">
        <w:rPr>
          <w:rFonts w:eastAsia="Courier New"/>
          <w:shd w:val="clear" w:color="auto" w:fill="FFFFFF"/>
        </w:rPr>
        <w:t xml:space="preserve">снега дороги д. </w:t>
      </w:r>
      <w:proofErr w:type="spellStart"/>
      <w:r w:rsidRPr="002163CA">
        <w:rPr>
          <w:rFonts w:eastAsia="Courier New"/>
          <w:shd w:val="clear" w:color="auto" w:fill="FFFFFF"/>
        </w:rPr>
        <w:t>Борисовская</w:t>
      </w:r>
      <w:proofErr w:type="spellEnd"/>
      <w:r w:rsidRPr="002163CA">
        <w:rPr>
          <w:rFonts w:eastAsia="Courier New"/>
          <w:shd w:val="clear" w:color="auto" w:fill="FFFFFF"/>
        </w:rPr>
        <w:t xml:space="preserve"> - д.</w:t>
      </w:r>
      <w:r>
        <w:rPr>
          <w:rFonts w:eastAsia="Courier New"/>
          <w:shd w:val="clear" w:color="auto" w:fill="FFFFFF"/>
        </w:rPr>
        <w:t xml:space="preserve"> </w:t>
      </w:r>
      <w:r w:rsidRPr="002163CA">
        <w:rPr>
          <w:rFonts w:eastAsia="Courier New"/>
          <w:shd w:val="clear" w:color="auto" w:fill="FFFFFF"/>
        </w:rPr>
        <w:t xml:space="preserve">Каменный Нос, 208004,22руб. - освещение дорог, 3000,0руб. - оплата за промывку водоотводной трубы в д. </w:t>
      </w:r>
      <w:proofErr w:type="spellStart"/>
      <w:r w:rsidRPr="002163CA">
        <w:rPr>
          <w:rFonts w:eastAsia="Courier New"/>
          <w:shd w:val="clear" w:color="auto" w:fill="FFFFFF"/>
        </w:rPr>
        <w:t>Копытовская</w:t>
      </w:r>
      <w:proofErr w:type="spellEnd"/>
      <w:r w:rsidRPr="002163CA">
        <w:rPr>
          <w:rFonts w:eastAsia="Courier New"/>
          <w:shd w:val="clear" w:color="auto" w:fill="FFFFFF"/>
        </w:rPr>
        <w:t xml:space="preserve"> (СХПК "Мастер"), 2400,0 руб. - Содержание автодорог местного значения (</w:t>
      </w:r>
      <w:proofErr w:type="spellStart"/>
      <w:r w:rsidRPr="002163CA">
        <w:rPr>
          <w:rFonts w:eastAsia="Courier New"/>
          <w:shd w:val="clear" w:color="auto" w:fill="FFFFFF"/>
        </w:rPr>
        <w:t>противогололедные</w:t>
      </w:r>
      <w:proofErr w:type="spellEnd"/>
      <w:r w:rsidRPr="002163CA">
        <w:rPr>
          <w:rFonts w:eastAsia="Courier New"/>
          <w:shd w:val="clear" w:color="auto" w:fill="FFFFFF"/>
        </w:rPr>
        <w:t xml:space="preserve"> мероприятия) (КФХ "Вознесенское"), 12000,0 руб. - Содержание автодорог местного значения (восстановление профиля и ровности проезжей части с добавлением песка д. </w:t>
      </w:r>
      <w:proofErr w:type="spellStart"/>
      <w:r w:rsidRPr="002163CA">
        <w:rPr>
          <w:rFonts w:eastAsia="Courier New"/>
          <w:shd w:val="clear" w:color="auto" w:fill="FFFFFF"/>
        </w:rPr>
        <w:t>Верхоиковская</w:t>
      </w:r>
      <w:proofErr w:type="spellEnd"/>
      <w:r w:rsidRPr="002163CA">
        <w:rPr>
          <w:rFonts w:eastAsia="Courier New"/>
          <w:shd w:val="clear" w:color="auto" w:fill="FFFFFF"/>
        </w:rPr>
        <w:t xml:space="preserve"> - д. </w:t>
      </w:r>
      <w:proofErr w:type="spellStart"/>
      <w:r w:rsidRPr="002163CA">
        <w:rPr>
          <w:rFonts w:eastAsia="Courier New"/>
          <w:shd w:val="clear" w:color="auto" w:fill="FFFFFF"/>
        </w:rPr>
        <w:t>Кузьминская</w:t>
      </w:r>
      <w:proofErr w:type="spellEnd"/>
      <w:r w:rsidRPr="002163CA">
        <w:rPr>
          <w:rFonts w:eastAsia="Courier New"/>
          <w:shd w:val="clear" w:color="auto" w:fill="FFFFFF"/>
        </w:rPr>
        <w:t xml:space="preserve"> - берег Северной Двины (КФХ "Вознесенское"), 57600,0 руб. - летнее</w:t>
      </w:r>
      <w:proofErr w:type="gramEnd"/>
      <w:r w:rsidRPr="002163CA">
        <w:rPr>
          <w:rFonts w:eastAsia="Courier New"/>
          <w:shd w:val="clear" w:color="auto" w:fill="FFFFFF"/>
        </w:rPr>
        <w:t xml:space="preserve"> содержание автодорог (поддержание системы водоотвода в чистоте и порядке, устранение дефектов системы водоотвода на искусственных сооружениях</w:t>
      </w:r>
      <w:r w:rsidR="00190E28">
        <w:rPr>
          <w:rFonts w:eastAsia="Courier New"/>
          <w:shd w:val="clear" w:color="auto" w:fill="FFFFFF"/>
        </w:rPr>
        <w:t xml:space="preserve"> </w:t>
      </w:r>
      <w:proofErr w:type="spellStart"/>
      <w:r w:rsidR="00190E28">
        <w:rPr>
          <w:rFonts w:eastAsia="Courier New"/>
          <w:shd w:val="clear" w:color="auto" w:fill="FFFFFF"/>
        </w:rPr>
        <w:t>с</w:t>
      </w:r>
      <w:proofErr w:type="gramStart"/>
      <w:r w:rsidR="00190E28">
        <w:rPr>
          <w:rFonts w:eastAsia="Courier New"/>
          <w:shd w:val="clear" w:color="auto" w:fill="FFFFFF"/>
        </w:rPr>
        <w:t>.В</w:t>
      </w:r>
      <w:proofErr w:type="gramEnd"/>
      <w:r w:rsidR="00190E28">
        <w:rPr>
          <w:rFonts w:eastAsia="Courier New"/>
          <w:shd w:val="clear" w:color="auto" w:fill="FFFFFF"/>
        </w:rPr>
        <w:t>ознесенское</w:t>
      </w:r>
      <w:proofErr w:type="spellEnd"/>
      <w:r w:rsidRPr="002163CA">
        <w:rPr>
          <w:rFonts w:eastAsia="Courier New"/>
          <w:shd w:val="clear" w:color="auto" w:fill="FFFFFF"/>
        </w:rPr>
        <w:t>)(ООО "</w:t>
      </w:r>
      <w:proofErr w:type="spellStart"/>
      <w:r w:rsidRPr="002163CA">
        <w:rPr>
          <w:rFonts w:eastAsia="Courier New"/>
          <w:shd w:val="clear" w:color="auto" w:fill="FFFFFF"/>
        </w:rPr>
        <w:t>Кондратовское</w:t>
      </w:r>
      <w:proofErr w:type="spellEnd"/>
      <w:r w:rsidRPr="002163CA">
        <w:rPr>
          <w:rFonts w:eastAsia="Courier New"/>
          <w:shd w:val="clear" w:color="auto" w:fill="FFFFFF"/>
        </w:rPr>
        <w:t xml:space="preserve">"), 1169,32 руб. - Заработная плата с отчислениями за подвоз </w:t>
      </w:r>
      <w:proofErr w:type="spellStart"/>
      <w:r w:rsidRPr="002163CA">
        <w:rPr>
          <w:rFonts w:eastAsia="Courier New"/>
          <w:shd w:val="clear" w:color="auto" w:fill="FFFFFF"/>
        </w:rPr>
        <w:t>противогололедного</w:t>
      </w:r>
      <w:proofErr w:type="spellEnd"/>
      <w:r w:rsidRPr="002163CA">
        <w:rPr>
          <w:rFonts w:eastAsia="Courier New"/>
          <w:shd w:val="clear" w:color="auto" w:fill="FFFFFF"/>
        </w:rPr>
        <w:t xml:space="preserve"> материала, 40633,87 руб. - заработная плата с отчислениями за ямочный ремонт дорожного покрытия, 65011,65руб. - заработная плата с отчислениями по договору за ремонт пешеходного моста в д. </w:t>
      </w:r>
      <w:proofErr w:type="spellStart"/>
      <w:r w:rsidRPr="002163CA">
        <w:rPr>
          <w:rFonts w:eastAsia="Courier New"/>
          <w:shd w:val="clear" w:color="auto" w:fill="FFFFFF"/>
        </w:rPr>
        <w:t>Прилуковская</w:t>
      </w:r>
      <w:proofErr w:type="spellEnd"/>
      <w:r w:rsidRPr="002163CA">
        <w:rPr>
          <w:rFonts w:eastAsia="Courier New"/>
          <w:shd w:val="clear" w:color="auto" w:fill="FFFFFF"/>
        </w:rPr>
        <w:t xml:space="preserve">, 11693,20руб. - заработная плата за услуги по приготовлению </w:t>
      </w:r>
      <w:proofErr w:type="spellStart"/>
      <w:r w:rsidRPr="002163CA">
        <w:rPr>
          <w:rFonts w:eastAsia="Courier New"/>
          <w:shd w:val="clear" w:color="auto" w:fill="FFFFFF"/>
        </w:rPr>
        <w:t>противогололедной</w:t>
      </w:r>
      <w:proofErr w:type="spellEnd"/>
      <w:r w:rsidRPr="002163CA">
        <w:rPr>
          <w:rFonts w:eastAsia="Courier New"/>
          <w:shd w:val="clear" w:color="auto" w:fill="FFFFFF"/>
        </w:rPr>
        <w:t xml:space="preserve"> смеси, 99120,0руб. - асфальтобетонная смесь (ООО "</w:t>
      </w:r>
      <w:proofErr w:type="spellStart"/>
      <w:r w:rsidRPr="002163CA">
        <w:rPr>
          <w:rFonts w:eastAsia="Courier New"/>
          <w:shd w:val="clear" w:color="auto" w:fill="FFFFFF"/>
        </w:rPr>
        <w:t>Вологдавтодор</w:t>
      </w:r>
      <w:proofErr w:type="spellEnd"/>
      <w:r w:rsidRPr="002163CA">
        <w:rPr>
          <w:rFonts w:eastAsia="Courier New"/>
          <w:shd w:val="clear" w:color="auto" w:fill="FFFFFF"/>
        </w:rPr>
        <w:t>"), 27000,0руб. - транспортные услуги</w:t>
      </w:r>
      <w:r w:rsidR="00190E28">
        <w:rPr>
          <w:rFonts w:eastAsia="Courier New"/>
          <w:shd w:val="clear" w:color="auto" w:fill="FFFFFF"/>
        </w:rPr>
        <w:t xml:space="preserve"> за подвоз </w:t>
      </w:r>
      <w:r w:rsidR="00190E28" w:rsidRPr="002163CA">
        <w:rPr>
          <w:rFonts w:eastAsia="Courier New"/>
          <w:shd w:val="clear" w:color="auto" w:fill="FFFFFF"/>
        </w:rPr>
        <w:t>асфальтобетонн</w:t>
      </w:r>
      <w:r w:rsidR="00190E28">
        <w:rPr>
          <w:rFonts w:eastAsia="Courier New"/>
          <w:shd w:val="clear" w:color="auto" w:fill="FFFFFF"/>
        </w:rPr>
        <w:t>ой</w:t>
      </w:r>
      <w:r w:rsidR="00190E28" w:rsidRPr="002163CA">
        <w:rPr>
          <w:rFonts w:eastAsia="Courier New"/>
          <w:shd w:val="clear" w:color="auto" w:fill="FFFFFF"/>
        </w:rPr>
        <w:t xml:space="preserve"> смес</w:t>
      </w:r>
      <w:r w:rsidR="00190E28">
        <w:rPr>
          <w:rFonts w:eastAsia="Courier New"/>
          <w:shd w:val="clear" w:color="auto" w:fill="FFFFFF"/>
        </w:rPr>
        <w:t>и</w:t>
      </w:r>
      <w:r w:rsidRPr="002163CA">
        <w:rPr>
          <w:rFonts w:eastAsia="Courier New"/>
          <w:shd w:val="clear" w:color="auto" w:fill="FFFFFF"/>
        </w:rPr>
        <w:t xml:space="preserve"> (ИП "Мужиков"), 2337,37руб. - заработная плата с отчислениями за транспортные услуги (подвоз песка), 11693,2руб. - заработная плата с отчислениями по договору за работу по летнему </w:t>
      </w:r>
      <w:proofErr w:type="gramStart"/>
      <w:r w:rsidRPr="002163CA">
        <w:rPr>
          <w:rFonts w:eastAsia="Courier New"/>
          <w:shd w:val="clear" w:color="auto" w:fill="FFFFFF"/>
        </w:rPr>
        <w:t>содержанию</w:t>
      </w:r>
      <w:proofErr w:type="gramEnd"/>
      <w:r w:rsidRPr="002163CA">
        <w:rPr>
          <w:rFonts w:eastAsia="Courier New"/>
          <w:shd w:val="clear" w:color="auto" w:fill="FFFFFF"/>
        </w:rPr>
        <w:t xml:space="preserve"> а/дороги д.</w:t>
      </w:r>
      <w:r>
        <w:rPr>
          <w:rFonts w:eastAsia="Courier New"/>
          <w:shd w:val="clear" w:color="auto" w:fill="FFFFFF"/>
        </w:rPr>
        <w:t xml:space="preserve"> </w:t>
      </w:r>
      <w:proofErr w:type="spellStart"/>
      <w:r w:rsidRPr="002163CA">
        <w:rPr>
          <w:rFonts w:eastAsia="Courier New"/>
          <w:shd w:val="clear" w:color="auto" w:fill="FFFFFF"/>
        </w:rPr>
        <w:t>Аввакумовская</w:t>
      </w:r>
      <w:proofErr w:type="spellEnd"/>
      <w:r w:rsidRPr="002163CA">
        <w:rPr>
          <w:rFonts w:eastAsia="Courier New"/>
          <w:shd w:val="clear" w:color="auto" w:fill="FFFFFF"/>
        </w:rPr>
        <w:t xml:space="preserve"> - д. Каменный Нос, 1426,9руб. - приобретение материальных запасов (труба, сгон, ГСМ)</w:t>
      </w:r>
    </w:p>
    <w:p w:rsidR="001A6EFE" w:rsidRPr="002163CA" w:rsidRDefault="001A6EFE" w:rsidP="001A6EFE">
      <w:pPr>
        <w:pStyle w:val="a5"/>
        <w:suppressAutoHyphens/>
        <w:spacing w:before="0" w:beforeAutospacing="0" w:after="0" w:afterAutospacing="0"/>
        <w:ind w:firstLine="709"/>
        <w:jc w:val="both"/>
        <w:rPr>
          <w:bCs/>
          <w:iCs/>
        </w:rPr>
      </w:pPr>
      <w:proofErr w:type="gramStart"/>
      <w:r w:rsidRPr="002163CA">
        <w:rPr>
          <w:rFonts w:eastAsia="Courier New"/>
          <w:shd w:val="clear" w:color="auto" w:fill="FFFFFF"/>
        </w:rPr>
        <w:t>2)</w:t>
      </w:r>
      <w:r>
        <w:rPr>
          <w:rFonts w:eastAsia="Courier New"/>
          <w:shd w:val="clear" w:color="auto" w:fill="FFFFFF"/>
        </w:rPr>
        <w:t xml:space="preserve"> </w:t>
      </w:r>
      <w:r>
        <w:rPr>
          <w:rFonts w:eastAsia="Courier New"/>
          <w:b/>
          <w:shd w:val="clear" w:color="auto" w:fill="FFFFFF"/>
        </w:rPr>
        <w:t>остатков</w:t>
      </w:r>
      <w:r w:rsidRPr="0013384B">
        <w:rPr>
          <w:rFonts w:eastAsia="Courier New"/>
          <w:b/>
          <w:shd w:val="clear" w:color="auto" w:fill="FFFFFF"/>
        </w:rPr>
        <w:t xml:space="preserve"> прошлого года</w:t>
      </w:r>
      <w:r w:rsidRPr="002163CA">
        <w:rPr>
          <w:rFonts w:eastAsia="Courier New"/>
          <w:shd w:val="clear" w:color="auto" w:fill="FFFFFF"/>
        </w:rPr>
        <w:t xml:space="preserve"> </w:t>
      </w:r>
      <w:r>
        <w:rPr>
          <w:rFonts w:eastAsia="Courier New"/>
          <w:b/>
          <w:shd w:val="clear" w:color="auto" w:fill="FFFFFF"/>
        </w:rPr>
        <w:t>за счет бюджета муниципального образования «</w:t>
      </w:r>
      <w:proofErr w:type="spellStart"/>
      <w:r>
        <w:rPr>
          <w:rFonts w:eastAsia="Courier New"/>
          <w:b/>
          <w:shd w:val="clear" w:color="auto" w:fill="FFFFFF"/>
        </w:rPr>
        <w:t>Афанасьевское</w:t>
      </w:r>
      <w:proofErr w:type="spellEnd"/>
      <w:r>
        <w:rPr>
          <w:rFonts w:eastAsia="Courier New"/>
          <w:b/>
          <w:shd w:val="clear" w:color="auto" w:fill="FFFFFF"/>
        </w:rPr>
        <w:t xml:space="preserve">» </w:t>
      </w:r>
      <w:r w:rsidRPr="002163CA">
        <w:rPr>
          <w:rFonts w:eastAsia="Courier New"/>
          <w:shd w:val="clear" w:color="auto" w:fill="FFFFFF"/>
        </w:rPr>
        <w:t>- 68666,87 руб., из них: 28775,45руб. - освещение дорог, 623,29руб. - ГСМ (задолженность прошлого года), 30000,0руб. - приобретены доски для изготовления пешеходных мостовых у д.80 в с. Вознесенское, 9268,13 руб. - заработная плата с отчислениями за содержание дворовых территорий (покос травы)</w:t>
      </w:r>
      <w:proofErr w:type="gramEnd"/>
    </w:p>
    <w:p w:rsidR="001A6EFE" w:rsidRDefault="001A6EFE" w:rsidP="0055353F">
      <w:pPr>
        <w:pStyle w:val="a7"/>
        <w:rPr>
          <w:b/>
        </w:rPr>
      </w:pPr>
    </w:p>
    <w:p w:rsidR="001A6EFE" w:rsidRPr="00490E5F" w:rsidRDefault="001A6EFE" w:rsidP="001A6EFE">
      <w:pPr>
        <w:pStyle w:val="a7"/>
        <w:jc w:val="center"/>
        <w:rPr>
          <w:b/>
        </w:rPr>
      </w:pPr>
      <w:r w:rsidRPr="00B618C8">
        <w:rPr>
          <w:b/>
        </w:rPr>
        <w:t>05 «Жилищно-коммунальное хозяйство»</w:t>
      </w:r>
    </w:p>
    <w:p w:rsidR="001A6EFE" w:rsidRPr="00190E28" w:rsidRDefault="001A6EFE" w:rsidP="001A6EFE">
      <w:pPr>
        <w:ind w:firstLine="720"/>
        <w:jc w:val="both"/>
        <w:rPr>
          <w:rFonts w:ascii="Times New Roman" w:hAnsi="Times New Roman" w:cs="Times New Roman"/>
        </w:rPr>
      </w:pPr>
      <w:r w:rsidRPr="00190E28">
        <w:rPr>
          <w:rFonts w:ascii="Times New Roman" w:hAnsi="Times New Roman" w:cs="Times New Roman"/>
        </w:rPr>
        <w:t>Кассовые расходы на жилищно-коммунальное хозяйство исполнены в сумме 1 242 548,47 руб. или 98,5 % к сводной бюджетной росписи 1 261 400,00 руб.</w:t>
      </w:r>
    </w:p>
    <w:p w:rsidR="001A6EFE" w:rsidRPr="00190E28" w:rsidRDefault="001A6EFE" w:rsidP="001A6EFE">
      <w:pPr>
        <w:ind w:firstLine="720"/>
        <w:jc w:val="both"/>
        <w:rPr>
          <w:rFonts w:ascii="Times New Roman" w:hAnsi="Times New Roman" w:cs="Times New Roman"/>
        </w:rPr>
      </w:pPr>
      <w:r w:rsidRPr="00190E28">
        <w:rPr>
          <w:rFonts w:ascii="Times New Roman" w:eastAsia="Courier New" w:hAnsi="Times New Roman" w:cs="Times New Roman"/>
          <w:b/>
          <w:shd w:val="clear" w:color="auto" w:fill="FFFFFF"/>
        </w:rPr>
        <w:t>0501</w:t>
      </w:r>
      <w:r w:rsidRPr="00190E28">
        <w:rPr>
          <w:rFonts w:ascii="Times New Roman" w:eastAsia="Courier New" w:hAnsi="Times New Roman" w:cs="Times New Roman"/>
          <w:shd w:val="clear" w:color="auto" w:fill="FFFFFF"/>
        </w:rPr>
        <w:t xml:space="preserve"> </w:t>
      </w:r>
      <w:r w:rsidRPr="00190E28">
        <w:rPr>
          <w:rFonts w:ascii="Times New Roman" w:eastAsia="Courier New" w:hAnsi="Times New Roman" w:cs="Times New Roman"/>
          <w:b/>
          <w:shd w:val="clear" w:color="auto" w:fill="FFFFFF"/>
        </w:rPr>
        <w:t>Жилищное хозяйство</w:t>
      </w:r>
      <w:r w:rsidRPr="00190E28">
        <w:rPr>
          <w:rFonts w:ascii="Times New Roman" w:eastAsia="Courier New" w:hAnsi="Times New Roman" w:cs="Times New Roman"/>
          <w:shd w:val="clear" w:color="auto" w:fill="FFFFFF"/>
        </w:rPr>
        <w:t xml:space="preserve"> </w:t>
      </w:r>
      <w:r w:rsidRPr="00190E28">
        <w:rPr>
          <w:rFonts w:ascii="Times New Roman" w:eastAsia="Courier New" w:hAnsi="Times New Roman" w:cs="Times New Roman"/>
          <w:b/>
          <w:shd w:val="clear" w:color="auto" w:fill="FFFFFF"/>
        </w:rPr>
        <w:t>запланировано</w:t>
      </w:r>
      <w:r w:rsidRPr="00190E28">
        <w:rPr>
          <w:rFonts w:ascii="Times New Roman" w:eastAsia="Courier New" w:hAnsi="Times New Roman" w:cs="Times New Roman"/>
          <w:shd w:val="clear" w:color="auto" w:fill="FFFFFF"/>
        </w:rPr>
        <w:t xml:space="preserve"> 465800,0руб. </w:t>
      </w:r>
      <w:r w:rsidRPr="00190E28">
        <w:rPr>
          <w:rFonts w:ascii="Times New Roman" w:eastAsia="Courier New" w:hAnsi="Times New Roman" w:cs="Times New Roman"/>
          <w:b/>
          <w:shd w:val="clear" w:color="auto" w:fill="FFFFFF"/>
        </w:rPr>
        <w:t>Исполнено</w:t>
      </w:r>
      <w:r w:rsidRPr="00190E28">
        <w:rPr>
          <w:rFonts w:ascii="Times New Roman" w:eastAsia="Courier New" w:hAnsi="Times New Roman" w:cs="Times New Roman"/>
          <w:shd w:val="clear" w:color="auto" w:fill="FFFFFF"/>
        </w:rPr>
        <w:t xml:space="preserve"> 465693,48руб. или 100,0% (177170,85 руб. - перечислено региональному оператору на капитальный ремонт муниципального жилого фонда; </w:t>
      </w:r>
      <w:proofErr w:type="gramStart"/>
      <w:r w:rsidRPr="00190E28">
        <w:rPr>
          <w:rFonts w:ascii="Times New Roman" w:eastAsia="Courier New" w:hAnsi="Times New Roman" w:cs="Times New Roman"/>
          <w:shd w:val="clear" w:color="auto" w:fill="FFFFFF"/>
        </w:rPr>
        <w:t>7308,25 руб. - заработная плата по договору гражданско-правового характера за замену э/проводки в квартире в п. Сплавной, 18565,0 руб. - компенсация затрат по замене приборов учета э/энергии нанимателям жилья по договору социального найма, 7308,25 руб. - заработная плата по договору за текущий ремонт жилого дома (ремонт выгребной ямы), 2279,0 руб. - дебиторская задолженность прошлого года (э/счетчик, бокс, предохранитель, болты,) 14845,8 руб</w:t>
      </w:r>
      <w:proofErr w:type="gramEnd"/>
      <w:r w:rsidRPr="00190E28">
        <w:rPr>
          <w:rFonts w:ascii="Times New Roman" w:eastAsia="Courier New" w:hAnsi="Times New Roman" w:cs="Times New Roman"/>
          <w:shd w:val="clear" w:color="auto" w:fill="FFFFFF"/>
        </w:rPr>
        <w:t>. - строительные материалы и электротовары для ремонт</w:t>
      </w:r>
      <w:r w:rsidR="00190E28">
        <w:rPr>
          <w:rFonts w:ascii="Times New Roman" w:eastAsia="Courier New" w:hAnsi="Times New Roman" w:cs="Times New Roman"/>
          <w:shd w:val="clear" w:color="auto" w:fill="FFFFFF"/>
        </w:rPr>
        <w:t>а</w:t>
      </w:r>
      <w:r w:rsidRPr="00190E28">
        <w:rPr>
          <w:rFonts w:ascii="Times New Roman" w:eastAsia="Courier New" w:hAnsi="Times New Roman" w:cs="Times New Roman"/>
          <w:shd w:val="clear" w:color="auto" w:fill="FFFFFF"/>
        </w:rPr>
        <w:t xml:space="preserve"> служебного жилья (краска, кисти, обои, клей, замок врезной, кабель, провод, </w:t>
      </w:r>
      <w:proofErr w:type="spellStart"/>
      <w:r w:rsidRPr="00190E28">
        <w:rPr>
          <w:rFonts w:ascii="Times New Roman" w:eastAsia="Courier New" w:hAnsi="Times New Roman" w:cs="Times New Roman"/>
          <w:shd w:val="clear" w:color="auto" w:fill="FFFFFF"/>
        </w:rPr>
        <w:t>саморезы</w:t>
      </w:r>
      <w:proofErr w:type="spellEnd"/>
      <w:r w:rsidRPr="00190E28">
        <w:rPr>
          <w:rFonts w:ascii="Times New Roman" w:eastAsia="Courier New" w:hAnsi="Times New Roman" w:cs="Times New Roman"/>
          <w:shd w:val="clear" w:color="auto" w:fill="FFFFFF"/>
        </w:rPr>
        <w:t>, розетка, коробка без клемм, зажим поддерживающий) 1231,47 руб. - оплата э/энергии, 98571,40 руб. - обследование домов</w:t>
      </w:r>
      <w:r w:rsidR="00190E28">
        <w:rPr>
          <w:rFonts w:ascii="Times New Roman" w:eastAsia="Courier New" w:hAnsi="Times New Roman" w:cs="Times New Roman"/>
          <w:shd w:val="clear" w:color="auto" w:fill="FFFFFF"/>
        </w:rPr>
        <w:t xml:space="preserve"> </w:t>
      </w:r>
      <w:r w:rsidRPr="00190E28">
        <w:rPr>
          <w:rFonts w:ascii="Times New Roman" w:eastAsia="Courier New" w:hAnsi="Times New Roman" w:cs="Times New Roman"/>
          <w:shd w:val="clear" w:color="auto" w:fill="FFFFFF"/>
        </w:rPr>
        <w:t>(ОЭЗИС), 96000,0 руб. - обследование и оценка состояния строит</w:t>
      </w:r>
      <w:proofErr w:type="gramStart"/>
      <w:r w:rsidRPr="00190E28">
        <w:rPr>
          <w:rFonts w:ascii="Times New Roman" w:eastAsia="Courier New" w:hAnsi="Times New Roman" w:cs="Times New Roman"/>
          <w:shd w:val="clear" w:color="auto" w:fill="FFFFFF"/>
        </w:rPr>
        <w:t>.</w:t>
      </w:r>
      <w:proofErr w:type="gramEnd"/>
      <w:r w:rsidRPr="00190E28">
        <w:rPr>
          <w:rFonts w:ascii="Times New Roman" w:eastAsia="Courier New" w:hAnsi="Times New Roman" w:cs="Times New Roman"/>
          <w:shd w:val="clear" w:color="auto" w:fill="FFFFFF"/>
        </w:rPr>
        <w:t xml:space="preserve"> </w:t>
      </w:r>
      <w:proofErr w:type="gramStart"/>
      <w:r w:rsidRPr="00190E28">
        <w:rPr>
          <w:rFonts w:ascii="Times New Roman" w:eastAsia="Courier New" w:hAnsi="Times New Roman" w:cs="Times New Roman"/>
          <w:shd w:val="clear" w:color="auto" w:fill="FFFFFF"/>
        </w:rPr>
        <w:t>к</w:t>
      </w:r>
      <w:proofErr w:type="gramEnd"/>
      <w:r w:rsidRPr="00190E28">
        <w:rPr>
          <w:rFonts w:ascii="Times New Roman" w:eastAsia="Courier New" w:hAnsi="Times New Roman" w:cs="Times New Roman"/>
          <w:shd w:val="clear" w:color="auto" w:fill="FFFFFF"/>
        </w:rPr>
        <w:t xml:space="preserve">онструкций здания (ООО </w:t>
      </w:r>
      <w:r w:rsidRPr="00190E28">
        <w:rPr>
          <w:rFonts w:ascii="Times New Roman" w:eastAsia="Courier New" w:hAnsi="Times New Roman" w:cs="Times New Roman"/>
          <w:shd w:val="clear" w:color="auto" w:fill="FFFFFF"/>
        </w:rPr>
        <w:lastRenderedPageBreak/>
        <w:t>"ИКЦ Паритет"), 2923,3 руб. - заработная плата с отчислениями за услуги по замене э/проводки в д.52 кв.1, 762,6руб. - заработная плата с отчислениями за услуги по снятию показаний общедомовых э/счетчиков</w:t>
      </w:r>
      <w:r w:rsidR="00190E28">
        <w:rPr>
          <w:rFonts w:ascii="Times New Roman" w:eastAsia="Courier New" w:hAnsi="Times New Roman" w:cs="Times New Roman"/>
          <w:shd w:val="clear" w:color="auto" w:fill="FFFFFF"/>
        </w:rPr>
        <w:t xml:space="preserve"> в </w:t>
      </w:r>
      <w:proofErr w:type="spellStart"/>
      <w:r w:rsidR="00190E28">
        <w:rPr>
          <w:rFonts w:ascii="Times New Roman" w:eastAsia="Courier New" w:hAnsi="Times New Roman" w:cs="Times New Roman"/>
          <w:shd w:val="clear" w:color="auto" w:fill="FFFFFF"/>
        </w:rPr>
        <w:t>п</w:t>
      </w:r>
      <w:proofErr w:type="gramStart"/>
      <w:r w:rsidR="00190E28">
        <w:rPr>
          <w:rFonts w:ascii="Times New Roman" w:eastAsia="Courier New" w:hAnsi="Times New Roman" w:cs="Times New Roman"/>
          <w:shd w:val="clear" w:color="auto" w:fill="FFFFFF"/>
        </w:rPr>
        <w:t>.С</w:t>
      </w:r>
      <w:proofErr w:type="gramEnd"/>
      <w:r w:rsidR="00190E28">
        <w:rPr>
          <w:rFonts w:ascii="Times New Roman" w:eastAsia="Courier New" w:hAnsi="Times New Roman" w:cs="Times New Roman"/>
          <w:shd w:val="clear" w:color="auto" w:fill="FFFFFF"/>
        </w:rPr>
        <w:t>плавной</w:t>
      </w:r>
      <w:proofErr w:type="spellEnd"/>
      <w:r w:rsidRPr="00190E28">
        <w:rPr>
          <w:rFonts w:ascii="Times New Roman" w:eastAsia="Courier New" w:hAnsi="Times New Roman" w:cs="Times New Roman"/>
          <w:shd w:val="clear" w:color="auto" w:fill="FFFFFF"/>
        </w:rPr>
        <w:t xml:space="preserve">, 16808,98 руб. - заработная плата с отчислениями за услуги по замене э/проводки в многоквартирном доме, 21914,58 руб. - заработная плата с отчислениями за работы по косметическому ремонту квартиры. </w:t>
      </w:r>
    </w:p>
    <w:p w:rsidR="001A6EFE" w:rsidRPr="00190E28" w:rsidRDefault="001A6EFE" w:rsidP="001A6EFE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190E28">
        <w:rPr>
          <w:rFonts w:ascii="Times New Roman" w:eastAsia="Courier New" w:hAnsi="Times New Roman" w:cs="Times New Roman"/>
          <w:b/>
          <w:shd w:val="clear" w:color="auto" w:fill="FFFFFF"/>
        </w:rPr>
        <w:t>0502</w:t>
      </w:r>
      <w:r w:rsidRPr="00190E28">
        <w:rPr>
          <w:rFonts w:ascii="Times New Roman" w:eastAsia="Courier New" w:hAnsi="Times New Roman" w:cs="Times New Roman"/>
          <w:shd w:val="clear" w:color="auto" w:fill="FFFFFF"/>
        </w:rPr>
        <w:t xml:space="preserve"> </w:t>
      </w:r>
      <w:r w:rsidRPr="00190E28">
        <w:rPr>
          <w:rFonts w:ascii="Times New Roman" w:eastAsia="Courier New" w:hAnsi="Times New Roman" w:cs="Times New Roman"/>
          <w:b/>
          <w:shd w:val="clear" w:color="auto" w:fill="FFFFFF"/>
        </w:rPr>
        <w:t>Коммунальное хозяйство запланировано 375000,0руб.</w:t>
      </w:r>
      <w:r w:rsidRPr="00190E28">
        <w:rPr>
          <w:rFonts w:ascii="Times New Roman" w:eastAsia="Courier New" w:hAnsi="Times New Roman" w:cs="Times New Roman"/>
          <w:shd w:val="clear" w:color="auto" w:fill="FFFFFF"/>
        </w:rPr>
        <w:t xml:space="preserve"> </w:t>
      </w:r>
      <w:r w:rsidRPr="00190E28">
        <w:rPr>
          <w:rFonts w:ascii="Times New Roman" w:eastAsia="Courier New" w:hAnsi="Times New Roman" w:cs="Times New Roman"/>
          <w:b/>
          <w:shd w:val="clear" w:color="auto" w:fill="FFFFFF"/>
        </w:rPr>
        <w:t>Исполнено</w:t>
      </w:r>
      <w:r w:rsidRPr="00190E28">
        <w:rPr>
          <w:rFonts w:ascii="Times New Roman" w:eastAsia="Courier New" w:hAnsi="Times New Roman" w:cs="Times New Roman"/>
          <w:shd w:val="clear" w:color="auto" w:fill="FFFFFF"/>
        </w:rPr>
        <w:t xml:space="preserve"> - 374967,54руб. (100,0%), из них: 18418,0 руб. - оплата за проверку достоверности сметной документации по ремонту котельной в с. Вознесенское (замена котла и дымовой трубы)</w:t>
      </w:r>
      <w:r w:rsidR="00190E28" w:rsidRPr="00190E28">
        <w:rPr>
          <w:rFonts w:ascii="Times New Roman" w:eastAsia="Courier New" w:hAnsi="Times New Roman" w:cs="Times New Roman"/>
          <w:shd w:val="clear" w:color="auto" w:fill="FFFFFF"/>
        </w:rPr>
        <w:t xml:space="preserve"> </w:t>
      </w:r>
      <w:r w:rsidRPr="00190E28">
        <w:rPr>
          <w:rFonts w:ascii="Times New Roman" w:eastAsia="Courier New" w:hAnsi="Times New Roman" w:cs="Times New Roman"/>
          <w:shd w:val="clear" w:color="auto" w:fill="FFFFFF"/>
        </w:rPr>
        <w:t>(ГАУ АО "АРЦЦС"), 3626,0 руб. - дебиторская задолженность прошлого года (кран), 35000,0 руб.. - авансовый платеж за услуги по актуализации схемы теплоснабжения (ООО "Энергокапитал"), 99718,0 руб. - приобретение строительных материалов (доски для</w:t>
      </w:r>
      <w:proofErr w:type="gramEnd"/>
      <w:r w:rsidRPr="00190E28">
        <w:rPr>
          <w:rFonts w:ascii="Times New Roman" w:eastAsia="Courier New" w:hAnsi="Times New Roman" w:cs="Times New Roman"/>
          <w:shd w:val="clear" w:color="auto" w:fill="FFFFFF"/>
        </w:rPr>
        <w:t xml:space="preserve"> теплотрассы</w:t>
      </w:r>
      <w:proofErr w:type="gramStart"/>
      <w:r w:rsidRPr="00190E28">
        <w:rPr>
          <w:rFonts w:ascii="Times New Roman" w:eastAsia="Courier New" w:hAnsi="Times New Roman" w:cs="Times New Roman"/>
          <w:shd w:val="clear" w:color="auto" w:fill="FFFFFF"/>
        </w:rPr>
        <w:t>)(</w:t>
      </w:r>
      <w:proofErr w:type="gramEnd"/>
      <w:r w:rsidRPr="00190E28">
        <w:rPr>
          <w:rFonts w:ascii="Times New Roman" w:eastAsia="Courier New" w:hAnsi="Times New Roman" w:cs="Times New Roman"/>
          <w:shd w:val="clear" w:color="auto" w:fill="FFFFFF"/>
        </w:rPr>
        <w:t>ООО "</w:t>
      </w:r>
      <w:proofErr w:type="spellStart"/>
      <w:r w:rsidRPr="00190E28">
        <w:rPr>
          <w:rFonts w:ascii="Times New Roman" w:eastAsia="Courier New" w:hAnsi="Times New Roman" w:cs="Times New Roman"/>
          <w:shd w:val="clear" w:color="auto" w:fill="FFFFFF"/>
        </w:rPr>
        <w:t>Кондратовское</w:t>
      </w:r>
      <w:proofErr w:type="spellEnd"/>
      <w:r w:rsidRPr="00190E28">
        <w:rPr>
          <w:rFonts w:ascii="Times New Roman" w:eastAsia="Courier New" w:hAnsi="Times New Roman" w:cs="Times New Roman"/>
          <w:shd w:val="clear" w:color="auto" w:fill="FFFFFF"/>
        </w:rPr>
        <w:t>"), 78200,0 руб. - ремонт теплотрассы (ООО "</w:t>
      </w:r>
      <w:proofErr w:type="spellStart"/>
      <w:r w:rsidRPr="00190E28">
        <w:rPr>
          <w:rFonts w:ascii="Times New Roman" w:eastAsia="Courier New" w:hAnsi="Times New Roman" w:cs="Times New Roman"/>
          <w:shd w:val="clear" w:color="auto" w:fill="FFFFFF"/>
        </w:rPr>
        <w:t>Кондратовское</w:t>
      </w:r>
      <w:proofErr w:type="spellEnd"/>
      <w:r w:rsidRPr="00190E28">
        <w:rPr>
          <w:rFonts w:ascii="Times New Roman" w:eastAsia="Courier New" w:hAnsi="Times New Roman" w:cs="Times New Roman"/>
          <w:shd w:val="clear" w:color="auto" w:fill="FFFFFF"/>
        </w:rPr>
        <w:t>"), 33300,0 руб. - приобретение основного средства насос ЭЦВ (ЗАО "</w:t>
      </w:r>
      <w:proofErr w:type="spellStart"/>
      <w:r w:rsidRPr="00190E28">
        <w:rPr>
          <w:rFonts w:ascii="Times New Roman" w:eastAsia="Courier New" w:hAnsi="Times New Roman" w:cs="Times New Roman"/>
          <w:shd w:val="clear" w:color="auto" w:fill="FFFFFF"/>
        </w:rPr>
        <w:t>Электротехснаб</w:t>
      </w:r>
      <w:proofErr w:type="spellEnd"/>
      <w:r w:rsidRPr="00190E28">
        <w:rPr>
          <w:rFonts w:ascii="Times New Roman" w:eastAsia="Courier New" w:hAnsi="Times New Roman" w:cs="Times New Roman"/>
          <w:shd w:val="clear" w:color="auto" w:fill="FFFFFF"/>
        </w:rPr>
        <w:t>"), 98426,0 руб. - приобретение</w:t>
      </w:r>
      <w:r w:rsidRPr="002F5262">
        <w:rPr>
          <w:rFonts w:eastAsia="Courier New"/>
          <w:shd w:val="clear" w:color="auto" w:fill="FFFFFF"/>
        </w:rPr>
        <w:t xml:space="preserve"> </w:t>
      </w:r>
      <w:r w:rsidRPr="00190E28">
        <w:rPr>
          <w:rFonts w:ascii="Times New Roman" w:eastAsia="Courier New" w:hAnsi="Times New Roman" w:cs="Times New Roman"/>
          <w:shd w:val="clear" w:color="auto" w:fill="FFFFFF"/>
        </w:rPr>
        <w:t>строительных материалов (доски, гвозди, пиловочник, плита ж/б) для строительства склада (ООО "</w:t>
      </w:r>
      <w:proofErr w:type="spellStart"/>
      <w:r w:rsidRPr="00190E28">
        <w:rPr>
          <w:rFonts w:ascii="Times New Roman" w:eastAsia="Courier New" w:hAnsi="Times New Roman" w:cs="Times New Roman"/>
          <w:shd w:val="clear" w:color="auto" w:fill="FFFFFF"/>
        </w:rPr>
        <w:t>Кондратовское</w:t>
      </w:r>
      <w:proofErr w:type="spellEnd"/>
      <w:r w:rsidRPr="00190E28">
        <w:rPr>
          <w:rFonts w:ascii="Times New Roman" w:eastAsia="Courier New" w:hAnsi="Times New Roman" w:cs="Times New Roman"/>
          <w:shd w:val="clear" w:color="auto" w:fill="FFFFFF"/>
        </w:rPr>
        <w:t>"), 7400,54 руб. – приобретение пневматической аппаратуры (манжета штока, передняя крышка, набор уплотнителей с манжетами поршня) (ООО "</w:t>
      </w:r>
      <w:proofErr w:type="spellStart"/>
      <w:r w:rsidRPr="00190E28">
        <w:rPr>
          <w:rFonts w:ascii="Times New Roman" w:eastAsia="Courier New" w:hAnsi="Times New Roman" w:cs="Times New Roman"/>
          <w:shd w:val="clear" w:color="auto" w:fill="FFFFFF"/>
        </w:rPr>
        <w:t>Комоцци</w:t>
      </w:r>
      <w:proofErr w:type="spellEnd"/>
      <w:r w:rsidRPr="00190E28">
        <w:rPr>
          <w:rFonts w:ascii="Times New Roman" w:eastAsia="Courier New" w:hAnsi="Times New Roman" w:cs="Times New Roman"/>
          <w:shd w:val="clear" w:color="auto" w:fill="FFFFFF"/>
        </w:rPr>
        <w:t xml:space="preserve"> Пневматик"), 879,0 руб.- приобретение материальных запасов (труба ПНД, хомут, газ "</w:t>
      </w:r>
      <w:proofErr w:type="gramStart"/>
      <w:r w:rsidRPr="00190E28">
        <w:rPr>
          <w:rFonts w:ascii="Times New Roman" w:eastAsia="Courier New" w:hAnsi="Times New Roman" w:cs="Times New Roman"/>
          <w:shd w:val="clear" w:color="auto" w:fill="FFFFFF"/>
        </w:rPr>
        <w:t>Следопыт").</w:t>
      </w:r>
      <w:proofErr w:type="gramEnd"/>
    </w:p>
    <w:p w:rsidR="001A6EFE" w:rsidRPr="00190E28" w:rsidRDefault="001A6EFE" w:rsidP="001A6EFE">
      <w:pPr>
        <w:ind w:firstLine="720"/>
        <w:jc w:val="both"/>
        <w:rPr>
          <w:rFonts w:ascii="Times New Roman" w:hAnsi="Times New Roman" w:cs="Times New Roman"/>
        </w:rPr>
      </w:pPr>
      <w:r w:rsidRPr="00190E28">
        <w:rPr>
          <w:rFonts w:ascii="Times New Roman" w:eastAsia="Courier New" w:hAnsi="Times New Roman" w:cs="Times New Roman"/>
          <w:b/>
          <w:shd w:val="clear" w:color="auto" w:fill="FFFFFF"/>
        </w:rPr>
        <w:t>0503 Благоустройство запланировано 420 600,0 руб</w:t>
      </w:r>
      <w:r w:rsidRPr="00190E28">
        <w:rPr>
          <w:rFonts w:ascii="Times New Roman" w:eastAsia="Courier New" w:hAnsi="Times New Roman" w:cs="Times New Roman"/>
          <w:shd w:val="clear" w:color="auto" w:fill="FFFFFF"/>
        </w:rPr>
        <w:t>.,</w:t>
      </w:r>
      <w:r w:rsidRPr="00190E28">
        <w:rPr>
          <w:rFonts w:ascii="Times New Roman" w:eastAsia="Courier New" w:hAnsi="Times New Roman" w:cs="Times New Roman"/>
          <w:b/>
          <w:shd w:val="clear" w:color="auto" w:fill="FFFFFF"/>
        </w:rPr>
        <w:t xml:space="preserve"> исполнено</w:t>
      </w:r>
      <w:r w:rsidRPr="00190E28">
        <w:rPr>
          <w:rFonts w:ascii="Times New Roman" w:eastAsia="Courier New" w:hAnsi="Times New Roman" w:cs="Times New Roman"/>
          <w:shd w:val="clear" w:color="auto" w:fill="FFFFFF"/>
        </w:rPr>
        <w:t xml:space="preserve"> – 401 887,45 руб., в том числе:</w:t>
      </w:r>
    </w:p>
    <w:p w:rsidR="001A6EFE" w:rsidRPr="00190E28" w:rsidRDefault="001A6EFE" w:rsidP="001A6EFE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190E28">
        <w:rPr>
          <w:rFonts w:ascii="Times New Roman" w:eastAsia="Courier New" w:hAnsi="Times New Roman" w:cs="Times New Roman"/>
          <w:shd w:val="clear" w:color="auto" w:fill="FFFFFF"/>
        </w:rPr>
        <w:t xml:space="preserve">1) </w:t>
      </w:r>
      <w:r w:rsidRPr="00190E28">
        <w:rPr>
          <w:rFonts w:ascii="Times New Roman" w:eastAsia="Courier New" w:hAnsi="Times New Roman" w:cs="Times New Roman"/>
          <w:b/>
          <w:shd w:val="clear" w:color="auto" w:fill="FFFFFF"/>
        </w:rPr>
        <w:t>уличное освещение - запланировано</w:t>
      </w:r>
      <w:r w:rsidRPr="00190E28">
        <w:rPr>
          <w:rFonts w:ascii="Times New Roman" w:eastAsia="Courier New" w:hAnsi="Times New Roman" w:cs="Times New Roman"/>
          <w:shd w:val="clear" w:color="auto" w:fill="FFFFFF"/>
        </w:rPr>
        <w:t xml:space="preserve"> 198 600,0 руб. </w:t>
      </w:r>
      <w:r w:rsidRPr="00190E28">
        <w:rPr>
          <w:rFonts w:ascii="Times New Roman" w:eastAsia="Courier New" w:hAnsi="Times New Roman" w:cs="Times New Roman"/>
          <w:b/>
          <w:shd w:val="clear" w:color="auto" w:fill="FFFFFF"/>
        </w:rPr>
        <w:t>Исполнение</w:t>
      </w:r>
      <w:r w:rsidRPr="00190E28">
        <w:rPr>
          <w:rFonts w:ascii="Times New Roman" w:eastAsia="Courier New" w:hAnsi="Times New Roman" w:cs="Times New Roman"/>
          <w:shd w:val="clear" w:color="auto" w:fill="FFFFFF"/>
        </w:rPr>
        <w:t xml:space="preserve"> составило – 185 904,07 руб. (93,6%), 76446,0руб. - светодиодные светильники ("НПО "СВЕТОТЕХНИЧЕСКИЕ РЕШЕНИЯ"), 7 920,0 руб. - приобретение таймера освещения (ООО "</w:t>
      </w:r>
      <w:proofErr w:type="spellStart"/>
      <w:r w:rsidRPr="00190E28">
        <w:rPr>
          <w:rFonts w:ascii="Times New Roman" w:eastAsia="Courier New" w:hAnsi="Times New Roman" w:cs="Times New Roman"/>
          <w:shd w:val="clear" w:color="auto" w:fill="FFFFFF"/>
        </w:rPr>
        <w:t>Апэл</w:t>
      </w:r>
      <w:proofErr w:type="spellEnd"/>
      <w:r w:rsidRPr="00190E28">
        <w:rPr>
          <w:rFonts w:ascii="Times New Roman" w:eastAsia="Courier New" w:hAnsi="Times New Roman" w:cs="Times New Roman"/>
          <w:shd w:val="clear" w:color="auto" w:fill="FFFFFF"/>
        </w:rPr>
        <w:t xml:space="preserve">"), 10 204,0 руб. - приобретение электротоваров (счетчик, кабель, щит учета электроэнергии, контактор, выключатель, таймер, лампа, светодиодный светильник), 91 334,07 руб. - заработная плата с отчислениями за обслуживание уличного освещения. </w:t>
      </w:r>
      <w:proofErr w:type="gramEnd"/>
    </w:p>
    <w:p w:rsidR="0055353F" w:rsidRPr="0055353F" w:rsidRDefault="001A6EFE" w:rsidP="0055353F">
      <w:pPr>
        <w:ind w:firstLine="720"/>
        <w:jc w:val="both"/>
        <w:rPr>
          <w:rFonts w:ascii="Times New Roman" w:eastAsia="Courier New" w:hAnsi="Times New Roman" w:cs="Times New Roman"/>
          <w:shd w:val="clear" w:color="auto" w:fill="FFFFFF"/>
        </w:rPr>
      </w:pPr>
      <w:proofErr w:type="gramStart"/>
      <w:r w:rsidRPr="00190E28">
        <w:rPr>
          <w:rFonts w:ascii="Times New Roman" w:eastAsia="Courier New" w:hAnsi="Times New Roman" w:cs="Times New Roman"/>
          <w:shd w:val="clear" w:color="auto" w:fill="FFFFFF"/>
        </w:rPr>
        <w:t xml:space="preserve">2) </w:t>
      </w:r>
      <w:r w:rsidRPr="00190E28">
        <w:rPr>
          <w:rFonts w:ascii="Times New Roman" w:eastAsia="Courier New" w:hAnsi="Times New Roman" w:cs="Times New Roman"/>
          <w:b/>
          <w:shd w:val="clear" w:color="auto" w:fill="FFFFFF"/>
        </w:rPr>
        <w:t>прочие мероприятия по благоустройству - запланировано 222 000,0 руб</w:t>
      </w:r>
      <w:r w:rsidRPr="00190E28">
        <w:rPr>
          <w:rFonts w:ascii="Times New Roman" w:eastAsia="Courier New" w:hAnsi="Times New Roman" w:cs="Times New Roman"/>
          <w:shd w:val="clear" w:color="auto" w:fill="FFFFFF"/>
        </w:rPr>
        <w:t xml:space="preserve">. </w:t>
      </w:r>
      <w:r w:rsidRPr="00190E28">
        <w:rPr>
          <w:rFonts w:ascii="Times New Roman" w:eastAsia="Courier New" w:hAnsi="Times New Roman" w:cs="Times New Roman"/>
          <w:b/>
          <w:shd w:val="clear" w:color="auto" w:fill="FFFFFF"/>
        </w:rPr>
        <w:t>Исполнено</w:t>
      </w:r>
      <w:r w:rsidRPr="00190E28">
        <w:rPr>
          <w:rFonts w:ascii="Times New Roman" w:eastAsia="Courier New" w:hAnsi="Times New Roman" w:cs="Times New Roman"/>
          <w:shd w:val="clear" w:color="auto" w:fill="FFFFFF"/>
        </w:rPr>
        <w:t xml:space="preserve"> – 215 983,38руб. (96,9%), в том числе: 45 596,0руб. - задолженность прошлого года за </w:t>
      </w:r>
      <w:r w:rsidR="00190E28">
        <w:rPr>
          <w:rFonts w:ascii="Times New Roman" w:eastAsia="Courier New" w:hAnsi="Times New Roman" w:cs="Times New Roman"/>
          <w:shd w:val="clear" w:color="auto" w:fill="FFFFFF"/>
        </w:rPr>
        <w:t xml:space="preserve">частичный </w:t>
      </w:r>
      <w:r w:rsidRPr="00190E28">
        <w:rPr>
          <w:rFonts w:ascii="Times New Roman" w:eastAsia="Courier New" w:hAnsi="Times New Roman" w:cs="Times New Roman"/>
          <w:shd w:val="clear" w:color="auto" w:fill="FFFFFF"/>
        </w:rPr>
        <w:t xml:space="preserve">ремонт памятника (ООО "Аксель"), 1 169,32руб. - заработная плата с отчислениями по договору за работу по оказанию транспортных услуг (вывоз мусора в </w:t>
      </w:r>
      <w:proofErr w:type="spellStart"/>
      <w:r w:rsidRPr="00190E28">
        <w:rPr>
          <w:rFonts w:ascii="Times New Roman" w:eastAsia="Courier New" w:hAnsi="Times New Roman" w:cs="Times New Roman"/>
          <w:shd w:val="clear" w:color="auto" w:fill="FFFFFF"/>
        </w:rPr>
        <w:t>Афанасьевске</w:t>
      </w:r>
      <w:proofErr w:type="spellEnd"/>
      <w:r w:rsidRPr="00190E28">
        <w:rPr>
          <w:rFonts w:ascii="Times New Roman" w:eastAsia="Courier New" w:hAnsi="Times New Roman" w:cs="Times New Roman"/>
          <w:shd w:val="clear" w:color="auto" w:fill="FFFFFF"/>
        </w:rPr>
        <w:t>), 4384,95руб. - заработная плата по договору за работу по оказанию транспортных услуг</w:t>
      </w:r>
      <w:proofErr w:type="gramEnd"/>
      <w:r w:rsidRPr="00190E28">
        <w:rPr>
          <w:rFonts w:ascii="Times New Roman" w:eastAsia="Courier New" w:hAnsi="Times New Roman" w:cs="Times New Roman"/>
          <w:shd w:val="clear" w:color="auto" w:fill="FFFFFF"/>
        </w:rPr>
        <w:t xml:space="preserve"> (</w:t>
      </w:r>
      <w:proofErr w:type="gramStart"/>
      <w:r w:rsidRPr="00190E28">
        <w:rPr>
          <w:rFonts w:ascii="Times New Roman" w:eastAsia="Courier New" w:hAnsi="Times New Roman" w:cs="Times New Roman"/>
          <w:shd w:val="clear" w:color="auto" w:fill="FFFFFF"/>
        </w:rPr>
        <w:t>вывоз</w:t>
      </w:r>
      <w:proofErr w:type="gramEnd"/>
      <w:r w:rsidRPr="00190E28">
        <w:rPr>
          <w:rFonts w:ascii="Times New Roman" w:eastAsia="Courier New" w:hAnsi="Times New Roman" w:cs="Times New Roman"/>
          <w:shd w:val="clear" w:color="auto" w:fill="FFFFFF"/>
        </w:rPr>
        <w:t xml:space="preserve"> </w:t>
      </w:r>
      <w:proofErr w:type="gramStart"/>
      <w:r w:rsidRPr="00190E28">
        <w:rPr>
          <w:rFonts w:ascii="Times New Roman" w:eastAsia="Courier New" w:hAnsi="Times New Roman" w:cs="Times New Roman"/>
          <w:shd w:val="clear" w:color="auto" w:fill="FFFFFF"/>
        </w:rPr>
        <w:t xml:space="preserve">мусора в Нижней Тойме), 1 461,65руб. - заработная плата по договору за транспортные услуги (доставка настила для установки пешеходного моста ч/з р. </w:t>
      </w:r>
      <w:proofErr w:type="spellStart"/>
      <w:r w:rsidRPr="00190E28">
        <w:rPr>
          <w:rFonts w:ascii="Times New Roman" w:eastAsia="Courier New" w:hAnsi="Times New Roman" w:cs="Times New Roman"/>
          <w:shd w:val="clear" w:color="auto" w:fill="FFFFFF"/>
        </w:rPr>
        <w:t>Юмиж</w:t>
      </w:r>
      <w:proofErr w:type="spellEnd"/>
      <w:r w:rsidRPr="00190E28">
        <w:rPr>
          <w:rFonts w:ascii="Times New Roman" w:eastAsia="Courier New" w:hAnsi="Times New Roman" w:cs="Times New Roman"/>
          <w:shd w:val="clear" w:color="auto" w:fill="FFFFFF"/>
        </w:rPr>
        <w:t xml:space="preserve">), 12 816,88 руб. - приобретение материальных запасов (бензин, масла, цепь к пиле, гвозди, скоба строительная, скобы строительные, </w:t>
      </w:r>
      <w:proofErr w:type="spellStart"/>
      <w:r w:rsidRPr="00190E28">
        <w:rPr>
          <w:rFonts w:ascii="Times New Roman" w:eastAsia="Courier New" w:hAnsi="Times New Roman" w:cs="Times New Roman"/>
          <w:shd w:val="clear" w:color="auto" w:fill="FFFFFF"/>
        </w:rPr>
        <w:t>саморезы</w:t>
      </w:r>
      <w:proofErr w:type="spellEnd"/>
      <w:r w:rsidRPr="00190E28">
        <w:rPr>
          <w:rFonts w:ascii="Times New Roman" w:eastAsia="Courier New" w:hAnsi="Times New Roman" w:cs="Times New Roman"/>
          <w:shd w:val="clear" w:color="auto" w:fill="FFFFFF"/>
        </w:rPr>
        <w:t>, краска-колер, краска, кисти, резка металла, пакеты д/мусора), 40261,0руб. - приобретение материалов ИП Киреев В.В.(доска, брус, брусок), 2 192,48руб. - заработная плата по договору за оказание транспортных услуг (вывоз мусора в Нижней Тойме), 4 383,68руб. - заработная плата по договору за работу по содержанию территории (покос травы), 10 987,8руб. - заработная плата по договору за работу по ремонту пешеходных тротуаров</w:t>
      </w:r>
      <w:r w:rsidR="0055353F">
        <w:rPr>
          <w:rFonts w:ascii="Times New Roman" w:eastAsia="Courier New" w:hAnsi="Times New Roman" w:cs="Times New Roman"/>
          <w:shd w:val="clear" w:color="auto" w:fill="FFFFFF"/>
        </w:rPr>
        <w:t xml:space="preserve"> к </w:t>
      </w:r>
      <w:proofErr w:type="spellStart"/>
      <w:r w:rsidR="0055353F">
        <w:rPr>
          <w:rFonts w:ascii="Times New Roman" w:eastAsia="Courier New" w:hAnsi="Times New Roman" w:cs="Times New Roman"/>
          <w:shd w:val="clear" w:color="auto" w:fill="FFFFFF"/>
        </w:rPr>
        <w:t>Нижнетоемскому</w:t>
      </w:r>
      <w:proofErr w:type="spellEnd"/>
      <w:r w:rsidR="0055353F">
        <w:rPr>
          <w:rFonts w:ascii="Times New Roman" w:eastAsia="Courier New" w:hAnsi="Times New Roman" w:cs="Times New Roman"/>
          <w:shd w:val="clear" w:color="auto" w:fill="FFFFFF"/>
        </w:rPr>
        <w:t xml:space="preserve"> ДК</w:t>
      </w:r>
      <w:r w:rsidRPr="00190E28">
        <w:rPr>
          <w:rFonts w:ascii="Times New Roman" w:eastAsia="Courier New" w:hAnsi="Times New Roman" w:cs="Times New Roman"/>
          <w:shd w:val="clear" w:color="auto" w:fill="FFFFFF"/>
        </w:rPr>
        <w:t>, 19 065,0руб. - заработная плата по договору за услуги по изготовлению подхода к</w:t>
      </w:r>
      <w:proofErr w:type="gramEnd"/>
      <w:r w:rsidRPr="00190E28">
        <w:rPr>
          <w:rFonts w:ascii="Times New Roman" w:eastAsia="Courier New" w:hAnsi="Times New Roman" w:cs="Times New Roman"/>
          <w:shd w:val="clear" w:color="auto" w:fill="FFFFFF"/>
        </w:rPr>
        <w:t xml:space="preserve"> </w:t>
      </w:r>
      <w:proofErr w:type="gramStart"/>
      <w:r w:rsidRPr="00190E28">
        <w:rPr>
          <w:rFonts w:ascii="Times New Roman" w:eastAsia="Courier New" w:hAnsi="Times New Roman" w:cs="Times New Roman"/>
          <w:shd w:val="clear" w:color="auto" w:fill="FFFFFF"/>
        </w:rPr>
        <w:t>р. Нижняя Тойма, 23</w:t>
      </w:r>
      <w:proofErr w:type="gramEnd"/>
      <w:r w:rsidRPr="00190E28">
        <w:rPr>
          <w:rFonts w:ascii="Times New Roman" w:eastAsia="Courier New" w:hAnsi="Times New Roman" w:cs="Times New Roman"/>
          <w:shd w:val="clear" w:color="auto" w:fill="FFFFFF"/>
        </w:rPr>
        <w:t xml:space="preserve"> </w:t>
      </w:r>
      <w:proofErr w:type="gramStart"/>
      <w:r w:rsidRPr="00190E28">
        <w:rPr>
          <w:rFonts w:ascii="Times New Roman" w:eastAsia="Courier New" w:hAnsi="Times New Roman" w:cs="Times New Roman"/>
          <w:shd w:val="clear" w:color="auto" w:fill="FFFFFF"/>
        </w:rPr>
        <w:t xml:space="preserve">386,4руб. - заработная плата по договору за услуги по демонтажу пешеходного перехода через р. </w:t>
      </w:r>
      <w:proofErr w:type="spellStart"/>
      <w:r w:rsidRPr="00190E28">
        <w:rPr>
          <w:rFonts w:ascii="Times New Roman" w:eastAsia="Courier New" w:hAnsi="Times New Roman" w:cs="Times New Roman"/>
          <w:shd w:val="clear" w:color="auto" w:fill="FFFFFF"/>
        </w:rPr>
        <w:t>Юмиж</w:t>
      </w:r>
      <w:proofErr w:type="spellEnd"/>
      <w:r w:rsidRPr="00190E28">
        <w:rPr>
          <w:rFonts w:ascii="Times New Roman" w:eastAsia="Courier New" w:hAnsi="Times New Roman" w:cs="Times New Roman"/>
          <w:shd w:val="clear" w:color="auto" w:fill="FFFFFF"/>
        </w:rPr>
        <w:t xml:space="preserve">, 43 827,89руб. - заработная плата по договору за услуги по текущему ремонту пешеходного моста, 5 719,5 руб. - заработная плата с отчислениями за услуги по расчистке от снега пешеходного перехода в д. </w:t>
      </w:r>
      <w:proofErr w:type="spellStart"/>
      <w:r w:rsidRPr="00190E28">
        <w:rPr>
          <w:rFonts w:ascii="Times New Roman" w:eastAsia="Courier New" w:hAnsi="Times New Roman" w:cs="Times New Roman"/>
          <w:shd w:val="clear" w:color="auto" w:fill="FFFFFF"/>
        </w:rPr>
        <w:t>Власьевская</w:t>
      </w:r>
      <w:proofErr w:type="spellEnd"/>
      <w:r w:rsidRPr="00190E28">
        <w:rPr>
          <w:rFonts w:ascii="Times New Roman" w:eastAsia="Courier New" w:hAnsi="Times New Roman" w:cs="Times New Roman"/>
          <w:shd w:val="clear" w:color="auto" w:fill="FFFFFF"/>
        </w:rPr>
        <w:t xml:space="preserve">, 730,83 руб. - заработная плата с отчислениями за услуги по </w:t>
      </w:r>
      <w:proofErr w:type="gramEnd"/>
      <w:r w:rsidRPr="00190E28">
        <w:rPr>
          <w:rFonts w:ascii="Times New Roman" w:eastAsia="Courier New" w:hAnsi="Times New Roman" w:cs="Times New Roman"/>
          <w:shd w:val="clear" w:color="auto" w:fill="FFFFFF"/>
        </w:rPr>
        <w:t xml:space="preserve">ремонту настила моста в д. </w:t>
      </w:r>
      <w:proofErr w:type="spellStart"/>
      <w:r w:rsidRPr="00190E28">
        <w:rPr>
          <w:rFonts w:ascii="Times New Roman" w:eastAsia="Courier New" w:hAnsi="Times New Roman" w:cs="Times New Roman"/>
          <w:shd w:val="clear" w:color="auto" w:fill="FFFFFF"/>
        </w:rPr>
        <w:t>Ивано-Осиевская</w:t>
      </w:r>
      <w:proofErr w:type="spellEnd"/>
    </w:p>
    <w:p w:rsidR="001A6EFE" w:rsidRPr="00973CBB" w:rsidRDefault="001A6EFE" w:rsidP="001A6EFE">
      <w:pPr>
        <w:pStyle w:val="a7"/>
        <w:jc w:val="center"/>
        <w:rPr>
          <w:b/>
          <w:szCs w:val="20"/>
        </w:rPr>
      </w:pPr>
      <w:r w:rsidRPr="00973CBB">
        <w:rPr>
          <w:b/>
          <w:szCs w:val="20"/>
        </w:rPr>
        <w:lastRenderedPageBreak/>
        <w:t>08 « Культура, кинематография»</w:t>
      </w:r>
    </w:p>
    <w:p w:rsidR="001A6EFE" w:rsidRPr="0055353F" w:rsidRDefault="001A6EFE" w:rsidP="001A6EFE">
      <w:pPr>
        <w:pStyle w:val="a7"/>
        <w:spacing w:after="0"/>
        <w:rPr>
          <w:szCs w:val="20"/>
        </w:rPr>
      </w:pPr>
      <w:r w:rsidRPr="0055353F">
        <w:rPr>
          <w:szCs w:val="20"/>
        </w:rPr>
        <w:t xml:space="preserve">           Кассовые расходы по данному разделу исполнены в сумме 2 514 129,58 руб. или 100,0%  к сводной бюджетной росписи 2 514 200,0 руб.</w:t>
      </w:r>
    </w:p>
    <w:p w:rsidR="001A6EFE" w:rsidRPr="0055353F" w:rsidRDefault="001A6EFE" w:rsidP="001A6EFE">
      <w:pPr>
        <w:pStyle w:val="a9"/>
        <w:ind w:left="0" w:right="0" w:firstLine="567"/>
        <w:rPr>
          <w:sz w:val="24"/>
          <w:szCs w:val="24"/>
        </w:rPr>
      </w:pPr>
      <w:r w:rsidRPr="0055353F">
        <w:rPr>
          <w:sz w:val="24"/>
          <w:szCs w:val="24"/>
        </w:rPr>
        <w:t>Структура раздела «Культура, кинематография» характеризуется следующими данными:</w:t>
      </w:r>
    </w:p>
    <w:p w:rsidR="001A6EFE" w:rsidRPr="0055353F" w:rsidRDefault="001A6EFE" w:rsidP="001A6EFE">
      <w:pPr>
        <w:pStyle w:val="a9"/>
        <w:ind w:left="0" w:right="0" w:firstLine="567"/>
        <w:rPr>
          <w:sz w:val="24"/>
          <w:szCs w:val="24"/>
        </w:rPr>
      </w:pPr>
    </w:p>
    <w:p w:rsidR="0055353F" w:rsidRDefault="001A6EFE" w:rsidP="001A6EFE">
      <w:pPr>
        <w:pStyle w:val="a7"/>
        <w:tabs>
          <w:tab w:val="left" w:pos="195"/>
          <w:tab w:val="right" w:pos="9921"/>
        </w:tabs>
        <w:spacing w:after="0"/>
        <w:rPr>
          <w:sz w:val="20"/>
          <w:szCs w:val="20"/>
        </w:rPr>
      </w:pPr>
      <w:r w:rsidRPr="0055353F">
        <w:rPr>
          <w:sz w:val="20"/>
          <w:szCs w:val="20"/>
        </w:rPr>
        <w:tab/>
      </w:r>
      <w:r w:rsidRPr="0055353F">
        <w:rPr>
          <w:sz w:val="20"/>
          <w:szCs w:val="20"/>
        </w:rPr>
        <w:tab/>
      </w:r>
    </w:p>
    <w:p w:rsidR="001A6EFE" w:rsidRPr="0055353F" w:rsidRDefault="001A6EFE" w:rsidP="001A6EFE">
      <w:pPr>
        <w:pStyle w:val="a7"/>
        <w:tabs>
          <w:tab w:val="left" w:pos="195"/>
          <w:tab w:val="right" w:pos="9921"/>
        </w:tabs>
        <w:spacing w:after="0"/>
        <w:rPr>
          <w:sz w:val="20"/>
          <w:szCs w:val="20"/>
        </w:rPr>
      </w:pPr>
      <w:r w:rsidRPr="0055353F">
        <w:rPr>
          <w:sz w:val="20"/>
          <w:szCs w:val="20"/>
        </w:rPr>
        <w:t>руб.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559"/>
        <w:gridCol w:w="1417"/>
        <w:gridCol w:w="1560"/>
        <w:gridCol w:w="1842"/>
        <w:gridCol w:w="1985"/>
        <w:gridCol w:w="3402"/>
      </w:tblGrid>
      <w:tr w:rsidR="001A6EFE" w:rsidRPr="0055353F" w:rsidTr="0055353F">
        <w:trPr>
          <w:trHeight w:val="37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                       за 2015 год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</w:tr>
      <w:tr w:rsidR="001A6EFE" w:rsidRPr="0055353F" w:rsidTr="0055353F">
        <w:trPr>
          <w:trHeight w:val="15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EFE" w:rsidRPr="0055353F" w:rsidRDefault="001A6EFE" w:rsidP="00FE46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EFE" w:rsidRPr="0055353F" w:rsidRDefault="001A6EFE" w:rsidP="00FE46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Утверждено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исполнено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 к плану за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Отклонение                  (гр.3-гр.2)                  </w:t>
            </w:r>
            <w:proofErr w:type="spellStart"/>
            <w:r w:rsidRPr="00553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перевып</w:t>
            </w:r>
            <w:proofErr w:type="spellEnd"/>
            <w:proofErr w:type="gramStart"/>
            <w:r w:rsidRPr="00553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(+),             </w:t>
            </w:r>
            <w:proofErr w:type="spellStart"/>
            <w:proofErr w:type="gramEnd"/>
            <w:r w:rsidRPr="00553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недовып</w:t>
            </w:r>
            <w:proofErr w:type="spellEnd"/>
            <w:r w:rsidRPr="00553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.(-)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Удельный вес в исполнении %</w:t>
            </w:r>
          </w:p>
        </w:tc>
      </w:tr>
      <w:tr w:rsidR="001A6EFE" w:rsidRPr="0055353F" w:rsidTr="0055353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A6EFE" w:rsidRPr="0055353F" w:rsidTr="0055353F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FE" w:rsidRPr="0055353F" w:rsidRDefault="001A6EFE" w:rsidP="00FE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sz w:val="20"/>
                <w:szCs w:val="20"/>
              </w:rPr>
              <w:t>0801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sz w:val="20"/>
                <w:szCs w:val="20"/>
              </w:rPr>
              <w:t>2 382 900,00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sz w:val="20"/>
                <w:szCs w:val="20"/>
              </w:rPr>
              <w:t>2 453 200,00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sz w:val="20"/>
                <w:szCs w:val="20"/>
              </w:rPr>
              <w:t>2 453 200,00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1A6EFE" w:rsidRPr="0055353F" w:rsidTr="0055353F">
        <w:trPr>
          <w:trHeight w:val="8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FE" w:rsidRPr="0055353F" w:rsidRDefault="001A6EFE" w:rsidP="00FE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sz w:val="20"/>
                <w:szCs w:val="20"/>
              </w:rPr>
              <w:t>198 884,00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sz w:val="20"/>
                <w:szCs w:val="20"/>
              </w:rPr>
              <w:t>60 929,58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sz w:val="20"/>
                <w:szCs w:val="20"/>
              </w:rPr>
              <w:t>-70,42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1A6EFE" w:rsidRPr="0055353F" w:rsidTr="0055353F">
        <w:trPr>
          <w:trHeight w:val="34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EFE" w:rsidRPr="0055353F" w:rsidRDefault="001A6EFE" w:rsidP="00FE46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2 581 784,00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2 514 200,00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2 514 129,58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-70,42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FE" w:rsidRPr="0055353F" w:rsidRDefault="001A6EFE" w:rsidP="00FE46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3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</w:tbl>
    <w:p w:rsidR="001A6EFE" w:rsidRPr="0055353F" w:rsidRDefault="001A6EFE" w:rsidP="001A6EFE">
      <w:pPr>
        <w:pStyle w:val="a7"/>
        <w:spacing w:after="0"/>
        <w:rPr>
          <w:b/>
          <w:szCs w:val="20"/>
        </w:rPr>
      </w:pPr>
    </w:p>
    <w:p w:rsidR="001A6EFE" w:rsidRPr="0055353F" w:rsidRDefault="001A6EFE" w:rsidP="001A6EFE">
      <w:pPr>
        <w:jc w:val="both"/>
        <w:rPr>
          <w:rFonts w:ascii="Times New Roman" w:eastAsia="Courier New" w:hAnsi="Times New Roman" w:cs="Times New Roman"/>
          <w:shd w:val="clear" w:color="auto" w:fill="FFFFFF"/>
        </w:rPr>
      </w:pPr>
      <w:r w:rsidRPr="0055353F">
        <w:rPr>
          <w:rFonts w:ascii="Times New Roman" w:hAnsi="Times New Roman" w:cs="Times New Roman"/>
          <w:b/>
          <w:szCs w:val="20"/>
        </w:rPr>
        <w:t xml:space="preserve">         </w:t>
      </w:r>
      <w:r w:rsidRPr="0055353F">
        <w:rPr>
          <w:rFonts w:ascii="Times New Roman" w:hAnsi="Times New Roman" w:cs="Times New Roman"/>
          <w:szCs w:val="20"/>
        </w:rPr>
        <w:t xml:space="preserve">  </w:t>
      </w:r>
      <w:r w:rsidRPr="0055353F">
        <w:rPr>
          <w:rFonts w:ascii="Times New Roman" w:eastAsia="Courier New" w:hAnsi="Times New Roman" w:cs="Times New Roman"/>
          <w:b/>
          <w:shd w:val="clear" w:color="auto" w:fill="FFFFFF"/>
        </w:rPr>
        <w:t>0801 Культура запланировано -</w:t>
      </w:r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 2453200,0 руб. - субсидия подведомственному учреждению МБУК "</w:t>
      </w:r>
      <w:proofErr w:type="spellStart"/>
      <w:r w:rsidRPr="0055353F">
        <w:rPr>
          <w:rFonts w:ascii="Times New Roman" w:eastAsia="Courier New" w:hAnsi="Times New Roman" w:cs="Times New Roman"/>
          <w:shd w:val="clear" w:color="auto" w:fill="FFFFFF"/>
        </w:rPr>
        <w:t>Афанасьевский</w:t>
      </w:r>
      <w:proofErr w:type="spellEnd"/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 культурный центр" для обеспечения муниципального задания на оказание муниципальных услуг - </w:t>
      </w:r>
      <w:r w:rsidRPr="0055353F">
        <w:rPr>
          <w:rFonts w:ascii="Times New Roman" w:eastAsia="Courier New" w:hAnsi="Times New Roman" w:cs="Times New Roman"/>
          <w:b/>
          <w:shd w:val="clear" w:color="auto" w:fill="FFFFFF"/>
        </w:rPr>
        <w:t>исполнено</w:t>
      </w:r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 2453200,0 руб. (100,0%).</w:t>
      </w:r>
    </w:p>
    <w:p w:rsidR="001A6EFE" w:rsidRPr="0055353F" w:rsidRDefault="001A6EFE" w:rsidP="0055353F">
      <w:pPr>
        <w:ind w:firstLine="708"/>
        <w:jc w:val="both"/>
        <w:rPr>
          <w:rFonts w:ascii="Times New Roman" w:eastAsia="Courier New" w:hAnsi="Times New Roman" w:cs="Times New Roman"/>
        </w:rPr>
      </w:pPr>
      <w:proofErr w:type="gramStart"/>
      <w:r w:rsidRPr="0055353F">
        <w:rPr>
          <w:rFonts w:ascii="Times New Roman" w:eastAsia="Courier New" w:hAnsi="Times New Roman" w:cs="Times New Roman"/>
          <w:b/>
          <w:shd w:val="clear" w:color="auto" w:fill="FFFFFF"/>
        </w:rPr>
        <w:t xml:space="preserve">0804 Другие вопросы в области культуры запланировано </w:t>
      </w:r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– 61 000,0 руб., </w:t>
      </w:r>
      <w:r w:rsidRPr="0055353F">
        <w:rPr>
          <w:rFonts w:ascii="Times New Roman" w:eastAsia="Courier New" w:hAnsi="Times New Roman" w:cs="Times New Roman"/>
          <w:b/>
          <w:shd w:val="clear" w:color="auto" w:fill="FFFFFF"/>
        </w:rPr>
        <w:t xml:space="preserve">исполнено – 60 929,58 </w:t>
      </w:r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руб. из них: 13 716,91 руб. - приобретены открытки, георгиевская лента, салют, сувенирная продукция, венки, ГСМ, скрепки, корзинка, 2 000,0 руб. - приобретены дверь, </w:t>
      </w:r>
      <w:proofErr w:type="spellStart"/>
      <w:r w:rsidRPr="0055353F">
        <w:rPr>
          <w:rFonts w:ascii="Times New Roman" w:eastAsia="Courier New" w:hAnsi="Times New Roman" w:cs="Times New Roman"/>
          <w:shd w:val="clear" w:color="auto" w:fill="FFFFFF"/>
        </w:rPr>
        <w:t>саморезы</w:t>
      </w:r>
      <w:proofErr w:type="spellEnd"/>
      <w:r w:rsidRPr="0055353F">
        <w:rPr>
          <w:rFonts w:ascii="Times New Roman" w:eastAsia="Courier New" w:hAnsi="Times New Roman" w:cs="Times New Roman"/>
          <w:shd w:val="clear" w:color="auto" w:fill="FFFFFF"/>
        </w:rPr>
        <w:t>, скотч, кисть для проекта "</w:t>
      </w:r>
      <w:proofErr w:type="spellStart"/>
      <w:r w:rsidRPr="0055353F">
        <w:rPr>
          <w:rFonts w:ascii="Times New Roman" w:eastAsia="Courier New" w:hAnsi="Times New Roman" w:cs="Times New Roman"/>
          <w:shd w:val="clear" w:color="auto" w:fill="FFFFFF"/>
        </w:rPr>
        <w:t>Квест</w:t>
      </w:r>
      <w:proofErr w:type="spellEnd"/>
      <w:r w:rsidRPr="0055353F">
        <w:rPr>
          <w:rFonts w:ascii="Times New Roman" w:eastAsia="Courier New" w:hAnsi="Times New Roman" w:cs="Times New Roman"/>
          <w:shd w:val="clear" w:color="auto" w:fill="FFFFFF"/>
        </w:rPr>
        <w:t>", 6 285,1 руб. - заработная плата с отчислениями по договору за услуги по подвозу участников фестиваля "Играй гармонь", 7 524,32</w:t>
      </w:r>
      <w:proofErr w:type="gramEnd"/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 </w:t>
      </w:r>
      <w:proofErr w:type="gramStart"/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руб. - заработная плата с отчислениями по договору за транспортные услуги (подвоз участников на Покровский </w:t>
      </w:r>
      <w:proofErr w:type="spellStart"/>
      <w:r w:rsidRPr="0055353F">
        <w:rPr>
          <w:rFonts w:ascii="Times New Roman" w:eastAsia="Courier New" w:hAnsi="Times New Roman" w:cs="Times New Roman"/>
          <w:shd w:val="clear" w:color="auto" w:fill="FFFFFF"/>
        </w:rPr>
        <w:t>торжок</w:t>
      </w:r>
      <w:proofErr w:type="spellEnd"/>
      <w:r w:rsidRPr="0055353F">
        <w:rPr>
          <w:rFonts w:ascii="Times New Roman" w:eastAsia="Courier New" w:hAnsi="Times New Roman" w:cs="Times New Roman"/>
          <w:shd w:val="clear" w:color="auto" w:fill="FFFFFF"/>
        </w:rPr>
        <w:t xml:space="preserve">), 7 308,25 руб. - заработная плата с отчислениями по договору за услуги по организации и проведению праздника "Забытые деревни", 2 095,0 руб. - оплата проезда участников через р. </w:t>
      </w:r>
      <w:r w:rsidRPr="0055353F">
        <w:rPr>
          <w:rFonts w:ascii="Times New Roman" w:eastAsia="Courier New" w:hAnsi="Times New Roman" w:cs="Times New Roman"/>
          <w:shd w:val="clear" w:color="auto" w:fill="FFFFFF"/>
        </w:rPr>
        <w:lastRenderedPageBreak/>
        <w:t xml:space="preserve">Северная Двина на мероприятие "Играй гармонь", 22 000,00 руб. - субсидия бюджетному учреждению на поддержку проектов в сфере молодежной политики. </w:t>
      </w:r>
      <w:proofErr w:type="gramEnd"/>
    </w:p>
    <w:p w:rsidR="0055353F" w:rsidRDefault="001A6EFE" w:rsidP="0055353F">
      <w:pPr>
        <w:pStyle w:val="a7"/>
        <w:spacing w:after="0"/>
        <w:jc w:val="center"/>
        <w:rPr>
          <w:b/>
          <w:szCs w:val="20"/>
        </w:rPr>
      </w:pPr>
      <w:r w:rsidRPr="0055353F">
        <w:rPr>
          <w:b/>
          <w:szCs w:val="20"/>
        </w:rPr>
        <w:t>11 «Физическая культура и спорт»</w:t>
      </w:r>
    </w:p>
    <w:p w:rsidR="001A6EFE" w:rsidRPr="0055353F" w:rsidRDefault="001A6EFE" w:rsidP="0055353F">
      <w:pPr>
        <w:pStyle w:val="a7"/>
        <w:spacing w:after="0"/>
        <w:rPr>
          <w:szCs w:val="20"/>
        </w:rPr>
      </w:pPr>
      <w:r w:rsidRPr="0055353F">
        <w:rPr>
          <w:rFonts w:eastAsia="Courier New"/>
          <w:b/>
          <w:shd w:val="clear" w:color="auto" w:fill="FFFFFF"/>
        </w:rPr>
        <w:t>1101 Физическая культура запланировано -</w:t>
      </w:r>
      <w:r w:rsidRPr="0055353F">
        <w:rPr>
          <w:rFonts w:eastAsia="Courier New"/>
          <w:shd w:val="clear" w:color="auto" w:fill="FFFFFF"/>
        </w:rPr>
        <w:t xml:space="preserve"> 19500,0 руб. </w:t>
      </w:r>
      <w:r w:rsidRPr="0055353F">
        <w:rPr>
          <w:rFonts w:eastAsia="Courier New"/>
          <w:b/>
          <w:shd w:val="clear" w:color="auto" w:fill="FFFFFF"/>
        </w:rPr>
        <w:t>Исполнение</w:t>
      </w:r>
      <w:r w:rsidRPr="0055353F">
        <w:rPr>
          <w:rFonts w:eastAsia="Courier New"/>
          <w:shd w:val="clear" w:color="auto" w:fill="FFFFFF"/>
        </w:rPr>
        <w:t xml:space="preserve"> составило 18891,64 руб., в том числе: 7790,99 руб. - бензин для поездки на соревнования, 2840,0руб. - приобретены грамоты, афиши, круг заточный для коньков - , 2000,0 руб. - сетка футбольная, 6260,65 руб. - оплата за коммунальные услуги(отопление в раздевалке для спортсменов в </w:t>
      </w:r>
      <w:proofErr w:type="spellStart"/>
      <w:r w:rsidRPr="0055353F">
        <w:rPr>
          <w:rFonts w:eastAsia="Courier New"/>
          <w:shd w:val="clear" w:color="auto" w:fill="FFFFFF"/>
        </w:rPr>
        <w:t>с</w:t>
      </w:r>
      <w:proofErr w:type="gramStart"/>
      <w:r w:rsidRPr="0055353F">
        <w:rPr>
          <w:rFonts w:eastAsia="Courier New"/>
          <w:shd w:val="clear" w:color="auto" w:fill="FFFFFF"/>
        </w:rPr>
        <w:t>.В</w:t>
      </w:r>
      <w:proofErr w:type="gramEnd"/>
      <w:r w:rsidRPr="0055353F">
        <w:rPr>
          <w:rFonts w:eastAsia="Courier New"/>
          <w:shd w:val="clear" w:color="auto" w:fill="FFFFFF"/>
        </w:rPr>
        <w:t>ознесенское</w:t>
      </w:r>
      <w:proofErr w:type="spellEnd"/>
      <w:r w:rsidRPr="0055353F">
        <w:rPr>
          <w:rFonts w:eastAsia="Courier New"/>
          <w:shd w:val="clear" w:color="auto" w:fill="FFFFFF"/>
        </w:rPr>
        <w:t xml:space="preserve"> -90м3).</w:t>
      </w:r>
    </w:p>
    <w:p w:rsidR="007F4AC7" w:rsidRDefault="007F4AC7" w:rsidP="001C3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3B" w:rsidRPr="0055353F" w:rsidRDefault="007F4AC7" w:rsidP="001C3C28">
      <w:pPr>
        <w:jc w:val="center"/>
        <w:rPr>
          <w:rFonts w:ascii="Times New Roman" w:hAnsi="Times New Roman" w:cs="Times New Roman"/>
          <w:sz w:val="36"/>
          <w:szCs w:val="36"/>
        </w:rPr>
      </w:pPr>
      <w:r w:rsidRPr="0055353F">
        <w:rPr>
          <w:rFonts w:ascii="Times New Roman" w:hAnsi="Times New Roman" w:cs="Times New Roman"/>
          <w:sz w:val="36"/>
          <w:szCs w:val="36"/>
        </w:rPr>
        <w:t>ГЛАВНЫЕ СОБЫТИЯ ГОДА</w:t>
      </w:r>
    </w:p>
    <w:p w:rsidR="007F4AC7" w:rsidRDefault="007F4AC7" w:rsidP="001C3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AC7" w:rsidRPr="00A30CB3" w:rsidRDefault="007F4AC7" w:rsidP="00A30CB3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A30CB3">
        <w:rPr>
          <w:rFonts w:ascii="Times New Roman" w:hAnsi="Times New Roman" w:cs="Times New Roman"/>
          <w:i/>
          <w:sz w:val="24"/>
          <w:szCs w:val="24"/>
        </w:rPr>
        <w:t xml:space="preserve">ВРЕМЕННОЕ СООРУЖЕНИЕ  ДЛЯ ПЕШЕХОДОВ ЧЕРЕЗ  </w:t>
      </w:r>
      <w:proofErr w:type="spellStart"/>
      <w:r w:rsidRPr="00A30CB3">
        <w:rPr>
          <w:rFonts w:ascii="Times New Roman" w:hAnsi="Times New Roman" w:cs="Times New Roman"/>
          <w:i/>
          <w:sz w:val="24"/>
          <w:szCs w:val="24"/>
        </w:rPr>
        <w:t>р</w:t>
      </w:r>
      <w:proofErr w:type="gramStart"/>
      <w:r w:rsidRPr="00A30CB3">
        <w:rPr>
          <w:rFonts w:ascii="Times New Roman" w:hAnsi="Times New Roman" w:cs="Times New Roman"/>
          <w:i/>
          <w:sz w:val="24"/>
          <w:szCs w:val="24"/>
        </w:rPr>
        <w:t>.Ю</w:t>
      </w:r>
      <w:proofErr w:type="gramEnd"/>
      <w:r w:rsidRPr="00A30CB3">
        <w:rPr>
          <w:rFonts w:ascii="Times New Roman" w:hAnsi="Times New Roman" w:cs="Times New Roman"/>
          <w:i/>
          <w:sz w:val="24"/>
          <w:szCs w:val="24"/>
        </w:rPr>
        <w:t>МИЖ</w:t>
      </w:r>
      <w:proofErr w:type="spellEnd"/>
      <w:r w:rsidRPr="00A30CB3">
        <w:rPr>
          <w:rFonts w:ascii="Times New Roman" w:hAnsi="Times New Roman" w:cs="Times New Roman"/>
          <w:i/>
          <w:sz w:val="24"/>
          <w:szCs w:val="24"/>
        </w:rPr>
        <w:t xml:space="preserve"> (в </w:t>
      </w:r>
      <w:proofErr w:type="spellStart"/>
      <w:r w:rsidRPr="00A30CB3">
        <w:rPr>
          <w:rFonts w:ascii="Times New Roman" w:hAnsi="Times New Roman" w:cs="Times New Roman"/>
          <w:i/>
          <w:sz w:val="24"/>
          <w:szCs w:val="24"/>
        </w:rPr>
        <w:t>д.Николаевское</w:t>
      </w:r>
      <w:proofErr w:type="spellEnd"/>
      <w:r w:rsidRPr="00A30CB3">
        <w:rPr>
          <w:rFonts w:ascii="Times New Roman" w:hAnsi="Times New Roman" w:cs="Times New Roman"/>
          <w:i/>
          <w:sz w:val="24"/>
          <w:szCs w:val="24"/>
        </w:rPr>
        <w:t xml:space="preserve"> Село, Васино)</w:t>
      </w:r>
    </w:p>
    <w:p w:rsidR="007F4AC7" w:rsidRPr="00A30CB3" w:rsidRDefault="007F4AC7" w:rsidP="00A30CB3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A30CB3">
        <w:rPr>
          <w:rFonts w:ascii="Times New Roman" w:hAnsi="Times New Roman" w:cs="Times New Roman"/>
          <w:i/>
          <w:sz w:val="24"/>
          <w:szCs w:val="24"/>
        </w:rPr>
        <w:t>ОТКРЫТИЕ БАНКОМАТА</w:t>
      </w:r>
    </w:p>
    <w:p w:rsidR="007F4AC7" w:rsidRPr="00A30CB3" w:rsidRDefault="007F4AC7" w:rsidP="00A30CB3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A30CB3">
        <w:rPr>
          <w:rFonts w:ascii="Times New Roman" w:hAnsi="Times New Roman" w:cs="Times New Roman"/>
          <w:i/>
          <w:sz w:val="24"/>
          <w:szCs w:val="24"/>
        </w:rPr>
        <w:t>СОЗДАНИЕ УСЛОВИЙ ДЛЯ ОТКРЫТИЯ КОММЕРЧЕСКОЙ АПТЕКИ</w:t>
      </w:r>
    </w:p>
    <w:p w:rsidR="007F4AC7" w:rsidRPr="00A30CB3" w:rsidRDefault="007F4AC7" w:rsidP="00A30CB3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A30CB3">
        <w:rPr>
          <w:rFonts w:ascii="Times New Roman" w:hAnsi="Times New Roman" w:cs="Times New Roman"/>
          <w:i/>
          <w:sz w:val="24"/>
          <w:szCs w:val="24"/>
        </w:rPr>
        <w:t>ОФОРМЛЕНИЕ ЗЕМЕЛЬНЫХ ДОЛЕЙ  И ИХ ПЕРЕДАЧА В АРЕНДУ ДЛЯ СТРОИТЕЛЬСТВА ФЕРМ</w:t>
      </w:r>
    </w:p>
    <w:p w:rsidR="007F4AC7" w:rsidRPr="00A30CB3" w:rsidRDefault="007F4AC7" w:rsidP="007F4AC7">
      <w:pPr>
        <w:rPr>
          <w:rFonts w:ascii="Times New Roman" w:hAnsi="Times New Roman" w:cs="Times New Roman"/>
          <w:i/>
          <w:sz w:val="24"/>
          <w:szCs w:val="24"/>
        </w:rPr>
      </w:pPr>
    </w:p>
    <w:p w:rsidR="007F4AC7" w:rsidRPr="007F4AC7" w:rsidRDefault="007F4AC7" w:rsidP="007F4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C7">
        <w:rPr>
          <w:rFonts w:ascii="Times New Roman" w:hAnsi="Times New Roman" w:cs="Times New Roman"/>
          <w:b/>
          <w:sz w:val="24"/>
          <w:szCs w:val="24"/>
        </w:rPr>
        <w:t>СПАСИБО НАТАЛЬЕ ВАЛЕНТИНОВНЕ ВЬЮХИНОЙ ЗА СОДЕЙСТВИЕ И ПОДДЕРЖКУ В ОТКРЫТИИ БАНКОМАТА В С.ВОЗНЕСЕНСКОЕ, А ТАКЖЕ ЗА ФИНАНСИРОВАНИЕ РАБОТ НА КАПИТАЛЬНЫЙ РЕМОНТ ДОРОГ ВНЕ ГРАНИЦ НАСЕЛЕННЫХ ПУНКТОВ В ГРАНИЦАХ МУНИЦИПАЛЬНОГО ОБРАЗОВАНИЯ «АФАНАСЬЕВСКОЕ»</w:t>
      </w:r>
    </w:p>
    <w:p w:rsidR="00CC183B" w:rsidRPr="00030E18" w:rsidRDefault="00CC183B" w:rsidP="001C3C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C183B" w:rsidRPr="00030E18" w:rsidSect="00030E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9C9"/>
    <w:multiLevelType w:val="multilevel"/>
    <w:tmpl w:val="24F07E1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D31A9E"/>
    <w:multiLevelType w:val="hybridMultilevel"/>
    <w:tmpl w:val="A4060086"/>
    <w:lvl w:ilvl="0" w:tplc="791ED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AEB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4B3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483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8EE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A4F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E6F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8BF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0C9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1A13007"/>
    <w:multiLevelType w:val="hybridMultilevel"/>
    <w:tmpl w:val="A83A3E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36C644C"/>
    <w:multiLevelType w:val="hybridMultilevel"/>
    <w:tmpl w:val="0778F128"/>
    <w:lvl w:ilvl="0" w:tplc="21CCECCA">
      <w:start w:val="74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B99E8EE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CA7A4A4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AA3E869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8A6C46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DD28CCF8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D2AC97E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0E4235B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230ABA7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0E4149"/>
    <w:multiLevelType w:val="hybridMultilevel"/>
    <w:tmpl w:val="A2926B76"/>
    <w:lvl w:ilvl="0" w:tplc="1570D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43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8FD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2EA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6CB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AF1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2FB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658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A55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301B9B"/>
    <w:multiLevelType w:val="hybridMultilevel"/>
    <w:tmpl w:val="60C605C2"/>
    <w:lvl w:ilvl="0" w:tplc="6644C9E6">
      <w:start w:val="43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189441C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22FED28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A5EAAF5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41A8530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C876046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6D9A227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E7D4460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A0BA7BD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BA"/>
    <w:rsid w:val="0001730C"/>
    <w:rsid w:val="00030E18"/>
    <w:rsid w:val="00102417"/>
    <w:rsid w:val="00190E28"/>
    <w:rsid w:val="001A6EFE"/>
    <w:rsid w:val="001C3C28"/>
    <w:rsid w:val="002607EE"/>
    <w:rsid w:val="0031797D"/>
    <w:rsid w:val="0055353F"/>
    <w:rsid w:val="006C683E"/>
    <w:rsid w:val="007F4AC7"/>
    <w:rsid w:val="00931BBA"/>
    <w:rsid w:val="00952827"/>
    <w:rsid w:val="00A30CB3"/>
    <w:rsid w:val="00CC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730C"/>
    <w:pPr>
      <w:keepNext/>
      <w:widowControl w:val="0"/>
      <w:numPr>
        <w:numId w:val="9"/>
      </w:numPr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730C"/>
    <w:pPr>
      <w:keepNext/>
      <w:widowControl w:val="0"/>
      <w:numPr>
        <w:ilvl w:val="1"/>
        <w:numId w:val="9"/>
      </w:numPr>
      <w:tabs>
        <w:tab w:val="center" w:pos="1276"/>
        <w:tab w:val="right" w:pos="9639"/>
        <w:tab w:val="left" w:pos="11057"/>
      </w:tabs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1730C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1730C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1730C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1730C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01730C"/>
    <w:pPr>
      <w:numPr>
        <w:ilvl w:val="6"/>
        <w:numId w:val="9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730C"/>
    <w:pPr>
      <w:numPr>
        <w:ilvl w:val="7"/>
        <w:numId w:val="9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1730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3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730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1730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1730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1730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1730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1730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1730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1730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0173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1A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A6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A6E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1A6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1A6EFE"/>
    <w:pPr>
      <w:spacing w:after="0" w:line="240" w:lineRule="auto"/>
      <w:ind w:left="284" w:right="140"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730C"/>
    <w:pPr>
      <w:keepNext/>
      <w:widowControl w:val="0"/>
      <w:numPr>
        <w:numId w:val="9"/>
      </w:numPr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730C"/>
    <w:pPr>
      <w:keepNext/>
      <w:widowControl w:val="0"/>
      <w:numPr>
        <w:ilvl w:val="1"/>
        <w:numId w:val="9"/>
      </w:numPr>
      <w:tabs>
        <w:tab w:val="center" w:pos="1276"/>
        <w:tab w:val="right" w:pos="9639"/>
        <w:tab w:val="left" w:pos="11057"/>
      </w:tabs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1730C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1730C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1730C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1730C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01730C"/>
    <w:pPr>
      <w:numPr>
        <w:ilvl w:val="6"/>
        <w:numId w:val="9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730C"/>
    <w:pPr>
      <w:numPr>
        <w:ilvl w:val="7"/>
        <w:numId w:val="9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1730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3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730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1730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1730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1730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1730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1730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1730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1730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0173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1A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A6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A6E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1A6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1A6EFE"/>
    <w:pPr>
      <w:spacing w:after="0" w:line="240" w:lineRule="auto"/>
      <w:ind w:left="284" w:right="140"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056E4-85CA-444B-AFA0-48E52D08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2017-04-03T13:58:00Z</dcterms:created>
  <dcterms:modified xsi:type="dcterms:W3CDTF">2017-04-04T13:32:00Z</dcterms:modified>
</cp:coreProperties>
</file>