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BDF" w:rsidRDefault="00792BDF" w:rsidP="00E624F6">
      <w:pPr>
        <w:rPr>
          <w:noProof/>
        </w:rPr>
      </w:pPr>
    </w:p>
    <w:p w:rsidR="00881D2C" w:rsidRDefault="00881D2C" w:rsidP="00881D2C">
      <w:pPr>
        <w:jc w:val="center"/>
        <w:rPr>
          <w:b/>
          <w:sz w:val="36"/>
        </w:rPr>
      </w:pPr>
      <w:r>
        <w:rPr>
          <w:noProof/>
        </w:rPr>
        <w:drawing>
          <wp:inline distT="0" distB="0" distL="0" distR="0">
            <wp:extent cx="619125" cy="9144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D2C" w:rsidRPr="002B0681" w:rsidRDefault="00881D2C" w:rsidP="00881D2C">
      <w:pPr>
        <w:jc w:val="center"/>
        <w:rPr>
          <w:b/>
          <w:szCs w:val="28"/>
        </w:rPr>
      </w:pPr>
      <w:r w:rsidRPr="002B0681">
        <w:rPr>
          <w:b/>
          <w:caps/>
          <w:szCs w:val="28"/>
        </w:rPr>
        <w:t>администрация</w:t>
      </w:r>
      <w:r w:rsidR="0069691E">
        <w:rPr>
          <w:b/>
          <w:szCs w:val="28"/>
        </w:rPr>
        <w:t xml:space="preserve"> МУНИЦИПАЛЬНОГО </w:t>
      </w:r>
      <w:r w:rsidRPr="002B0681">
        <w:rPr>
          <w:b/>
          <w:szCs w:val="28"/>
        </w:rPr>
        <w:t>ОБРАЗОВАНИЯ</w:t>
      </w:r>
    </w:p>
    <w:p w:rsidR="00881D2C" w:rsidRPr="002B0681" w:rsidRDefault="0069691E" w:rsidP="00881D2C">
      <w:pPr>
        <w:spacing w:after="480"/>
        <w:jc w:val="center"/>
        <w:rPr>
          <w:b/>
          <w:szCs w:val="28"/>
        </w:rPr>
      </w:pPr>
      <w:r>
        <w:rPr>
          <w:b/>
          <w:szCs w:val="28"/>
        </w:rPr>
        <w:t xml:space="preserve">«ВЕРХНЕТОЕМСКИЙ МУНИЦИПАЛЬНЫЙ </w:t>
      </w:r>
      <w:r w:rsidR="00881D2C" w:rsidRPr="002B0681">
        <w:rPr>
          <w:b/>
          <w:szCs w:val="28"/>
        </w:rPr>
        <w:t>РАЙОН»</w:t>
      </w:r>
    </w:p>
    <w:p w:rsidR="00881D2C" w:rsidRPr="002B0681" w:rsidRDefault="00881D2C" w:rsidP="00881D2C">
      <w:pPr>
        <w:spacing w:after="480"/>
        <w:jc w:val="center"/>
        <w:rPr>
          <w:b/>
          <w:szCs w:val="28"/>
        </w:rPr>
      </w:pPr>
      <w:proofErr w:type="gramStart"/>
      <w:r w:rsidRPr="002B0681">
        <w:rPr>
          <w:b/>
          <w:szCs w:val="28"/>
        </w:rPr>
        <w:t>П</w:t>
      </w:r>
      <w:proofErr w:type="gramEnd"/>
      <w:r w:rsidRPr="002B0681">
        <w:rPr>
          <w:b/>
          <w:szCs w:val="28"/>
        </w:rPr>
        <w:t xml:space="preserve"> О С Т А Н О В Л Е Н И Е   </w:t>
      </w:r>
    </w:p>
    <w:p w:rsidR="00881D2C" w:rsidRPr="006A0518" w:rsidRDefault="00881D2C" w:rsidP="00881D2C">
      <w:pPr>
        <w:spacing w:after="480"/>
        <w:jc w:val="center"/>
        <w:rPr>
          <w:sz w:val="24"/>
        </w:rPr>
      </w:pPr>
      <w:r w:rsidRPr="006A0518">
        <w:rPr>
          <w:sz w:val="24"/>
        </w:rPr>
        <w:t xml:space="preserve">от </w:t>
      </w:r>
      <w:r w:rsidR="00E624F6">
        <w:rPr>
          <w:sz w:val="24"/>
        </w:rPr>
        <w:t xml:space="preserve">14 мая </w:t>
      </w:r>
      <w:r w:rsidR="00792BDF">
        <w:rPr>
          <w:sz w:val="24"/>
        </w:rPr>
        <w:t>2019</w:t>
      </w:r>
      <w:r w:rsidR="006C6BFE">
        <w:rPr>
          <w:sz w:val="24"/>
        </w:rPr>
        <w:t xml:space="preserve"> года </w:t>
      </w:r>
      <w:r w:rsidRPr="006A0518">
        <w:rPr>
          <w:sz w:val="24"/>
        </w:rPr>
        <w:t xml:space="preserve">№ </w:t>
      </w:r>
      <w:r w:rsidR="00E624F6">
        <w:rPr>
          <w:sz w:val="24"/>
        </w:rPr>
        <w:t>16/2</w:t>
      </w:r>
    </w:p>
    <w:p w:rsidR="006C6BFE" w:rsidRDefault="006C6BFE" w:rsidP="006C6BFE">
      <w:pPr>
        <w:spacing w:after="480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с</w:t>
      </w:r>
      <w:proofErr w:type="gramEnd"/>
      <w:r>
        <w:rPr>
          <w:sz w:val="20"/>
          <w:szCs w:val="20"/>
        </w:rPr>
        <w:t>. Верхняя Тойма</w:t>
      </w:r>
    </w:p>
    <w:p w:rsidR="006D1636" w:rsidRDefault="007001A4" w:rsidP="006C6BFE">
      <w:pPr>
        <w:ind w:right="-143"/>
        <w:jc w:val="center"/>
        <w:rPr>
          <w:b/>
          <w:sz w:val="24"/>
        </w:rPr>
      </w:pPr>
      <w:r>
        <w:rPr>
          <w:b/>
          <w:sz w:val="24"/>
        </w:rPr>
        <w:t>О внесении изменения</w:t>
      </w:r>
      <w:r w:rsidR="00FF7617" w:rsidRPr="00270FDA">
        <w:rPr>
          <w:b/>
          <w:sz w:val="24"/>
        </w:rPr>
        <w:t xml:space="preserve"> в постановление администрации муни</w:t>
      </w:r>
      <w:r w:rsidR="006C6BFE">
        <w:rPr>
          <w:b/>
          <w:sz w:val="24"/>
        </w:rPr>
        <w:t xml:space="preserve">ципального образования «Верхнетоемский муниципальный район» </w:t>
      </w:r>
      <w:proofErr w:type="gramStart"/>
      <w:r w:rsidR="006C6BFE">
        <w:rPr>
          <w:b/>
          <w:sz w:val="24"/>
        </w:rPr>
        <w:t>от</w:t>
      </w:r>
      <w:proofErr w:type="gramEnd"/>
      <w:r w:rsidR="006C6BFE">
        <w:rPr>
          <w:b/>
          <w:sz w:val="24"/>
        </w:rPr>
        <w:t xml:space="preserve"> </w:t>
      </w:r>
    </w:p>
    <w:p w:rsidR="00881D2C" w:rsidRDefault="006C6BFE" w:rsidP="006C6BFE">
      <w:pPr>
        <w:ind w:right="-143"/>
        <w:jc w:val="center"/>
        <w:rPr>
          <w:b/>
          <w:sz w:val="24"/>
        </w:rPr>
      </w:pPr>
      <w:r>
        <w:rPr>
          <w:b/>
          <w:sz w:val="24"/>
        </w:rPr>
        <w:t>11 апреля 2019 года № 16/1</w:t>
      </w:r>
    </w:p>
    <w:p w:rsidR="006D1636" w:rsidRPr="006C6BFE" w:rsidRDefault="006D1636" w:rsidP="006C6BFE">
      <w:pPr>
        <w:ind w:right="-143"/>
        <w:jc w:val="center"/>
        <w:rPr>
          <w:b/>
          <w:sz w:val="24"/>
        </w:rPr>
      </w:pPr>
    </w:p>
    <w:p w:rsidR="000C4A3E" w:rsidRDefault="00881D2C" w:rsidP="0079192D">
      <w:pPr>
        <w:ind w:firstLine="709"/>
        <w:jc w:val="both"/>
        <w:rPr>
          <w:sz w:val="24"/>
        </w:rPr>
      </w:pPr>
      <w:r w:rsidRPr="00270FDA">
        <w:rPr>
          <w:sz w:val="24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 Порядком разработки и утверждения административных регламентов предоставления муниципальных услуг администрацией муниципального образования «Верхнетоемский муниципальный район», утвержденным постановлением администрации муниципального образования «Верхнетоемский муниципальный район» от 28 декабря 2011 года №</w:t>
      </w:r>
      <w:r w:rsidR="00270FDA">
        <w:rPr>
          <w:sz w:val="24"/>
        </w:rPr>
        <w:t xml:space="preserve"> 19/5,</w:t>
      </w:r>
    </w:p>
    <w:p w:rsidR="00FF7617" w:rsidRPr="00270FDA" w:rsidRDefault="00881D2C" w:rsidP="0079192D">
      <w:pPr>
        <w:jc w:val="both"/>
        <w:rPr>
          <w:sz w:val="24"/>
        </w:rPr>
      </w:pPr>
      <w:proofErr w:type="gramStart"/>
      <w:r w:rsidRPr="00270FDA">
        <w:rPr>
          <w:b/>
          <w:sz w:val="24"/>
        </w:rPr>
        <w:t>п</w:t>
      </w:r>
      <w:proofErr w:type="gramEnd"/>
      <w:r w:rsidRPr="00270FDA">
        <w:rPr>
          <w:b/>
          <w:sz w:val="24"/>
        </w:rPr>
        <w:t xml:space="preserve"> о с т а н о в л я ю:</w:t>
      </w:r>
    </w:p>
    <w:p w:rsidR="00FF7617" w:rsidRPr="00270FDA" w:rsidRDefault="000059AD" w:rsidP="0079192D">
      <w:pPr>
        <w:ind w:firstLine="709"/>
        <w:jc w:val="both"/>
        <w:rPr>
          <w:sz w:val="24"/>
        </w:rPr>
      </w:pPr>
      <w:r>
        <w:rPr>
          <w:sz w:val="24"/>
        </w:rPr>
        <w:t xml:space="preserve">1. </w:t>
      </w:r>
      <w:r w:rsidR="00FF7617" w:rsidRPr="00270FDA">
        <w:rPr>
          <w:sz w:val="24"/>
        </w:rPr>
        <w:t>Внести в</w:t>
      </w:r>
      <w:r w:rsidR="00E624F6">
        <w:rPr>
          <w:sz w:val="24"/>
        </w:rPr>
        <w:t xml:space="preserve"> административный регламент предоставления муниципальной услуги по организации отдыха и оздоровления детей в каникулярный период на территории муниципального образования «Верхнетоемский муниципальный район»</w:t>
      </w:r>
      <w:r w:rsidR="007001A4">
        <w:rPr>
          <w:sz w:val="24"/>
        </w:rPr>
        <w:t>, утвержденный</w:t>
      </w:r>
      <w:r w:rsidR="00E624F6">
        <w:rPr>
          <w:sz w:val="24"/>
        </w:rPr>
        <w:t xml:space="preserve"> постановлением</w:t>
      </w:r>
      <w:r w:rsidR="00FF7617" w:rsidRPr="00270FDA">
        <w:rPr>
          <w:sz w:val="24"/>
        </w:rPr>
        <w:t xml:space="preserve"> администрации муниципального образования «Верхнетоемский</w:t>
      </w:r>
      <w:r w:rsidR="00D31759">
        <w:rPr>
          <w:sz w:val="24"/>
        </w:rPr>
        <w:t xml:space="preserve"> муниципальный район» от 11 апреля 2019 года № 16/1</w:t>
      </w:r>
      <w:r w:rsidR="00FF7617" w:rsidRPr="00270FDA">
        <w:rPr>
          <w:sz w:val="24"/>
        </w:rPr>
        <w:t xml:space="preserve"> </w:t>
      </w:r>
      <w:r w:rsidR="007001A4">
        <w:rPr>
          <w:sz w:val="24"/>
        </w:rPr>
        <w:t>следующее изменение</w:t>
      </w:r>
      <w:r w:rsidR="00FF7617" w:rsidRPr="00270FDA">
        <w:rPr>
          <w:sz w:val="24"/>
        </w:rPr>
        <w:t>:</w:t>
      </w:r>
    </w:p>
    <w:p w:rsidR="00744B9D" w:rsidRDefault="007D1537" w:rsidP="007965F9">
      <w:pPr>
        <w:pStyle w:val="a5"/>
        <w:ind w:left="0" w:firstLine="709"/>
        <w:jc w:val="both"/>
        <w:rPr>
          <w:sz w:val="24"/>
        </w:rPr>
      </w:pPr>
      <w:r w:rsidRPr="00270FDA">
        <w:rPr>
          <w:sz w:val="24"/>
        </w:rPr>
        <w:t>подпункт</w:t>
      </w:r>
      <w:r w:rsidR="004A5065">
        <w:rPr>
          <w:sz w:val="24"/>
        </w:rPr>
        <w:t xml:space="preserve"> 6</w:t>
      </w:r>
      <w:r w:rsidR="00744B9D" w:rsidRPr="00270FDA">
        <w:rPr>
          <w:sz w:val="24"/>
        </w:rPr>
        <w:t xml:space="preserve"> п</w:t>
      </w:r>
      <w:r w:rsidR="000059AD">
        <w:rPr>
          <w:sz w:val="24"/>
        </w:rPr>
        <w:t xml:space="preserve">ункта 15 считать подпунктом 5 и </w:t>
      </w:r>
      <w:r w:rsidRPr="00270FDA">
        <w:rPr>
          <w:sz w:val="24"/>
        </w:rPr>
        <w:t xml:space="preserve"> </w:t>
      </w:r>
      <w:r w:rsidR="004A5065">
        <w:rPr>
          <w:sz w:val="24"/>
        </w:rPr>
        <w:t>изложить в следующей редакции:</w:t>
      </w:r>
    </w:p>
    <w:p w:rsidR="004A5065" w:rsidRDefault="007965F9" w:rsidP="007965F9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«</w:t>
      </w:r>
      <w:r w:rsidR="000059AD">
        <w:rPr>
          <w:sz w:val="24"/>
        </w:rPr>
        <w:t xml:space="preserve">5) копия страхового свидетельства государственного пенсионного страхования или копия страхового свидетельства обязательного пенсионного страхования либо </w:t>
      </w:r>
      <w:r>
        <w:rPr>
          <w:sz w:val="24"/>
        </w:rPr>
        <w:t>документ</w:t>
      </w:r>
      <w:r w:rsidR="00436D98">
        <w:rPr>
          <w:sz w:val="24"/>
        </w:rPr>
        <w:t>,</w:t>
      </w:r>
      <w:r>
        <w:rPr>
          <w:sz w:val="24"/>
        </w:rPr>
        <w:t xml:space="preserve"> подтверждающий регистрацию в системе индивидуального (персонифицированного) учета, в том числе в форме электронного документа</w:t>
      </w:r>
      <w:proofErr w:type="gramStart"/>
      <w:r w:rsidR="00F661C3">
        <w:rPr>
          <w:sz w:val="24"/>
        </w:rPr>
        <w:t>.</w:t>
      </w:r>
      <w:r>
        <w:rPr>
          <w:sz w:val="24"/>
        </w:rPr>
        <w:t>»</w:t>
      </w:r>
      <w:proofErr w:type="gramEnd"/>
    </w:p>
    <w:p w:rsidR="004E603F" w:rsidRDefault="004E603F" w:rsidP="0079192D">
      <w:pPr>
        <w:pStyle w:val="a5"/>
        <w:ind w:left="0" w:firstLine="709"/>
        <w:jc w:val="both"/>
        <w:rPr>
          <w:sz w:val="24"/>
        </w:rPr>
      </w:pPr>
      <w:r>
        <w:rPr>
          <w:sz w:val="24"/>
        </w:rPr>
        <w:t>2. Настоящее постановление вступает в силу после его официального опубликования.</w:t>
      </w:r>
    </w:p>
    <w:p w:rsidR="004E603F" w:rsidRDefault="004E603F" w:rsidP="007965F9">
      <w:pPr>
        <w:pStyle w:val="a5"/>
        <w:ind w:left="0" w:firstLine="709"/>
        <w:jc w:val="both"/>
        <w:rPr>
          <w:sz w:val="24"/>
        </w:rPr>
      </w:pPr>
    </w:p>
    <w:p w:rsidR="004E603F" w:rsidRDefault="004E603F" w:rsidP="007965F9">
      <w:pPr>
        <w:pStyle w:val="a5"/>
        <w:ind w:left="0" w:firstLine="709"/>
        <w:jc w:val="both"/>
        <w:rPr>
          <w:sz w:val="24"/>
        </w:rPr>
      </w:pPr>
    </w:p>
    <w:p w:rsidR="004E603F" w:rsidRDefault="004E603F" w:rsidP="004E603F">
      <w:pPr>
        <w:pStyle w:val="a5"/>
        <w:ind w:left="0"/>
        <w:rPr>
          <w:sz w:val="24"/>
        </w:rPr>
      </w:pPr>
      <w:r>
        <w:rPr>
          <w:sz w:val="24"/>
        </w:rPr>
        <w:t>Глава муниципального образования</w:t>
      </w:r>
    </w:p>
    <w:p w:rsidR="004E603F" w:rsidRPr="00270FDA" w:rsidRDefault="004E603F" w:rsidP="004E603F">
      <w:pPr>
        <w:pStyle w:val="a5"/>
        <w:ind w:left="0"/>
        <w:rPr>
          <w:sz w:val="24"/>
        </w:rPr>
      </w:pPr>
      <w:r>
        <w:rPr>
          <w:sz w:val="24"/>
        </w:rPr>
        <w:t xml:space="preserve">«Верхнетоемский муниципальный район»                                                           Н.В. </w:t>
      </w:r>
      <w:proofErr w:type="spellStart"/>
      <w:r>
        <w:rPr>
          <w:sz w:val="24"/>
        </w:rPr>
        <w:t>Вьюхина</w:t>
      </w:r>
      <w:proofErr w:type="spellEnd"/>
      <w:r>
        <w:rPr>
          <w:sz w:val="24"/>
        </w:rPr>
        <w:t xml:space="preserve">                                 </w:t>
      </w:r>
    </w:p>
    <w:p w:rsidR="00FC5671" w:rsidRDefault="00FC5671" w:rsidP="004E603F">
      <w:pPr>
        <w:rPr>
          <w:sz w:val="24"/>
        </w:rPr>
      </w:pPr>
    </w:p>
    <w:p w:rsidR="006804FA" w:rsidRDefault="006804FA" w:rsidP="004E603F">
      <w:pPr>
        <w:rPr>
          <w:sz w:val="24"/>
        </w:rPr>
      </w:pPr>
    </w:p>
    <w:p w:rsidR="006D1636" w:rsidRDefault="006D1636">
      <w:pPr>
        <w:rPr>
          <w:sz w:val="24"/>
        </w:rPr>
      </w:pPr>
    </w:p>
    <w:p w:rsidR="004E603F" w:rsidRDefault="004E603F">
      <w:pPr>
        <w:rPr>
          <w:sz w:val="24"/>
        </w:rPr>
      </w:pPr>
    </w:p>
    <w:p w:rsidR="00B63D1C" w:rsidRDefault="00B63D1C">
      <w:pPr>
        <w:rPr>
          <w:sz w:val="24"/>
        </w:rPr>
      </w:pPr>
    </w:p>
    <w:p w:rsidR="0069691E" w:rsidRDefault="0069691E" w:rsidP="0069691E">
      <w:pPr>
        <w:tabs>
          <w:tab w:val="left" w:pos="0"/>
        </w:tabs>
        <w:rPr>
          <w:sz w:val="24"/>
        </w:rPr>
      </w:pPr>
    </w:p>
    <w:p w:rsidR="0069691E" w:rsidRDefault="0069691E" w:rsidP="0069691E">
      <w:pPr>
        <w:tabs>
          <w:tab w:val="left" w:pos="0"/>
        </w:tabs>
        <w:rPr>
          <w:sz w:val="24"/>
        </w:rPr>
      </w:pPr>
      <w:bookmarkStart w:id="0" w:name="_GoBack"/>
      <w:bookmarkEnd w:id="0"/>
    </w:p>
    <w:sectPr w:rsidR="0069691E" w:rsidSect="006D163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4582"/>
    <w:multiLevelType w:val="hybridMultilevel"/>
    <w:tmpl w:val="1070FE6A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5405D"/>
    <w:multiLevelType w:val="hybridMultilevel"/>
    <w:tmpl w:val="BF7A61E6"/>
    <w:lvl w:ilvl="0" w:tplc="91A4D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5D7109"/>
    <w:multiLevelType w:val="hybridMultilevel"/>
    <w:tmpl w:val="47B43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00AE8"/>
    <w:multiLevelType w:val="hybridMultilevel"/>
    <w:tmpl w:val="49326372"/>
    <w:lvl w:ilvl="0" w:tplc="FD8A2A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D077A81"/>
    <w:multiLevelType w:val="hybridMultilevel"/>
    <w:tmpl w:val="7ACC5900"/>
    <w:lvl w:ilvl="0" w:tplc="91A4D0E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7C0FFC"/>
    <w:multiLevelType w:val="hybridMultilevel"/>
    <w:tmpl w:val="96A6C9C0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418A0"/>
    <w:rsid w:val="000059AD"/>
    <w:rsid w:val="00036CE6"/>
    <w:rsid w:val="00042091"/>
    <w:rsid w:val="00043133"/>
    <w:rsid w:val="0006366A"/>
    <w:rsid w:val="000C4A3E"/>
    <w:rsid w:val="0016002E"/>
    <w:rsid w:val="001B31E3"/>
    <w:rsid w:val="001D0FBA"/>
    <w:rsid w:val="00224A8C"/>
    <w:rsid w:val="00270FDA"/>
    <w:rsid w:val="002A3E04"/>
    <w:rsid w:val="002A5CD4"/>
    <w:rsid w:val="00326C0B"/>
    <w:rsid w:val="00346D4A"/>
    <w:rsid w:val="003877DD"/>
    <w:rsid w:val="00436D98"/>
    <w:rsid w:val="004862B3"/>
    <w:rsid w:val="004A020E"/>
    <w:rsid w:val="004A1246"/>
    <w:rsid w:val="004A5065"/>
    <w:rsid w:val="004E603F"/>
    <w:rsid w:val="005160BB"/>
    <w:rsid w:val="005D1C37"/>
    <w:rsid w:val="00612617"/>
    <w:rsid w:val="00630201"/>
    <w:rsid w:val="006804FA"/>
    <w:rsid w:val="00684188"/>
    <w:rsid w:val="0069691E"/>
    <w:rsid w:val="006C6BFE"/>
    <w:rsid w:val="006D1636"/>
    <w:rsid w:val="006D388A"/>
    <w:rsid w:val="006F1CBC"/>
    <w:rsid w:val="006F2608"/>
    <w:rsid w:val="006F78F2"/>
    <w:rsid w:val="007001A4"/>
    <w:rsid w:val="007418A0"/>
    <w:rsid w:val="00744B9D"/>
    <w:rsid w:val="0079192D"/>
    <w:rsid w:val="00792BDF"/>
    <w:rsid w:val="007965F9"/>
    <w:rsid w:val="007D1537"/>
    <w:rsid w:val="00861091"/>
    <w:rsid w:val="00881D2C"/>
    <w:rsid w:val="00894754"/>
    <w:rsid w:val="00895429"/>
    <w:rsid w:val="008D22A4"/>
    <w:rsid w:val="009C732C"/>
    <w:rsid w:val="00A01698"/>
    <w:rsid w:val="00A13BB6"/>
    <w:rsid w:val="00A34D03"/>
    <w:rsid w:val="00A45D7D"/>
    <w:rsid w:val="00A7615C"/>
    <w:rsid w:val="00AA503D"/>
    <w:rsid w:val="00AF0188"/>
    <w:rsid w:val="00B1084B"/>
    <w:rsid w:val="00B63D1C"/>
    <w:rsid w:val="00C240EC"/>
    <w:rsid w:val="00CF76C5"/>
    <w:rsid w:val="00D165D5"/>
    <w:rsid w:val="00D31759"/>
    <w:rsid w:val="00D3369A"/>
    <w:rsid w:val="00D42425"/>
    <w:rsid w:val="00D6099A"/>
    <w:rsid w:val="00DD0633"/>
    <w:rsid w:val="00DE283B"/>
    <w:rsid w:val="00DF46B4"/>
    <w:rsid w:val="00DF4B94"/>
    <w:rsid w:val="00DF566F"/>
    <w:rsid w:val="00E44943"/>
    <w:rsid w:val="00E624F6"/>
    <w:rsid w:val="00E62F27"/>
    <w:rsid w:val="00E815BE"/>
    <w:rsid w:val="00ED1DBF"/>
    <w:rsid w:val="00ED57B4"/>
    <w:rsid w:val="00EF08BD"/>
    <w:rsid w:val="00F407AE"/>
    <w:rsid w:val="00F52758"/>
    <w:rsid w:val="00F6220E"/>
    <w:rsid w:val="00F65459"/>
    <w:rsid w:val="00F661C3"/>
    <w:rsid w:val="00F96914"/>
    <w:rsid w:val="00FA2CF8"/>
    <w:rsid w:val="00FA5FAF"/>
    <w:rsid w:val="00FC5671"/>
    <w:rsid w:val="00FF7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B9D"/>
    <w:pPr>
      <w:ind w:left="720"/>
      <w:contextualSpacing/>
    </w:pPr>
  </w:style>
  <w:style w:type="paragraph" w:customStyle="1" w:styleId="ConsPlusNormal">
    <w:name w:val="ConsPlusNormal"/>
    <w:link w:val="ConsPlusNormal0"/>
    <w:rsid w:val="00DE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283B"/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2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1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1D2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44B9D"/>
    <w:pPr>
      <w:ind w:left="720"/>
      <w:contextualSpacing/>
    </w:pPr>
  </w:style>
  <w:style w:type="paragraph" w:customStyle="1" w:styleId="ConsPlusNormal">
    <w:name w:val="ConsPlusNormal"/>
    <w:link w:val="ConsPlusNormal0"/>
    <w:rsid w:val="00DE28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DE283B"/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F76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CFD144-2712-4D2E-BE20-D42B56951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Пользователь</cp:lastModifiedBy>
  <cp:revision>59</cp:revision>
  <cp:lastPrinted>2019-05-16T06:16:00Z</cp:lastPrinted>
  <dcterms:created xsi:type="dcterms:W3CDTF">2017-07-04T07:26:00Z</dcterms:created>
  <dcterms:modified xsi:type="dcterms:W3CDTF">2019-05-21T08:29:00Z</dcterms:modified>
</cp:coreProperties>
</file>