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79" w:rsidRPr="007F138F" w:rsidRDefault="005F1779" w:rsidP="00B41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F1779" w:rsidRPr="007F138F" w:rsidRDefault="005F1779" w:rsidP="00B41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F1779" w:rsidRPr="007F138F" w:rsidRDefault="005F1779" w:rsidP="00B41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1A9F" w:rsidRDefault="00AE12ED" w:rsidP="00B41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 xml:space="preserve">. </w:t>
      </w:r>
      <w:r w:rsidR="00B413F1">
        <w:rPr>
          <w:rFonts w:ascii="Times New Roman" w:hAnsi="Times New Roman"/>
          <w:sz w:val="20"/>
          <w:szCs w:val="20"/>
        </w:rPr>
        <w:t>Объем</w:t>
      </w:r>
      <w:r w:rsidR="00A217B6">
        <w:rPr>
          <w:rFonts w:ascii="Times New Roman" w:hAnsi="Times New Roman"/>
          <w:sz w:val="20"/>
          <w:szCs w:val="20"/>
        </w:rPr>
        <w:t xml:space="preserve">ы </w:t>
      </w:r>
      <w:r w:rsidR="00B413F1">
        <w:rPr>
          <w:rFonts w:ascii="Times New Roman" w:hAnsi="Times New Roman"/>
          <w:sz w:val="20"/>
          <w:szCs w:val="20"/>
        </w:rPr>
        <w:t>финансирования</w:t>
      </w:r>
      <w:r w:rsidR="00761FDA">
        <w:rPr>
          <w:rFonts w:ascii="Times New Roman" w:hAnsi="Times New Roman"/>
          <w:sz w:val="20"/>
          <w:szCs w:val="20"/>
        </w:rPr>
        <w:t xml:space="preserve"> и освоения средств</w:t>
      </w:r>
    </w:p>
    <w:p w:rsidR="00B413F1" w:rsidRDefault="00B413F1" w:rsidP="00B41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13F1">
        <w:rPr>
          <w:rFonts w:ascii="Times New Roman" w:hAnsi="Times New Roman"/>
          <w:sz w:val="20"/>
          <w:szCs w:val="20"/>
        </w:rPr>
        <w:t>муниципальной программы Верхнетоемск</w:t>
      </w:r>
      <w:r w:rsidR="00697CA5">
        <w:rPr>
          <w:rFonts w:ascii="Times New Roman" w:hAnsi="Times New Roman"/>
          <w:sz w:val="20"/>
          <w:szCs w:val="20"/>
        </w:rPr>
        <w:t>ого</w:t>
      </w:r>
      <w:r w:rsidRPr="00B413F1">
        <w:rPr>
          <w:rFonts w:ascii="Times New Roman" w:hAnsi="Times New Roman"/>
          <w:sz w:val="20"/>
          <w:szCs w:val="20"/>
        </w:rPr>
        <w:t xml:space="preserve"> муниципальн</w:t>
      </w:r>
      <w:r w:rsidR="00697CA5">
        <w:rPr>
          <w:rFonts w:ascii="Times New Roman" w:hAnsi="Times New Roman"/>
          <w:sz w:val="20"/>
          <w:szCs w:val="20"/>
        </w:rPr>
        <w:t>ого</w:t>
      </w:r>
      <w:r w:rsidRPr="00B413F1">
        <w:rPr>
          <w:rFonts w:ascii="Times New Roman" w:hAnsi="Times New Roman"/>
          <w:sz w:val="20"/>
          <w:szCs w:val="20"/>
        </w:rPr>
        <w:t xml:space="preserve"> район</w:t>
      </w:r>
      <w:r w:rsidR="00697CA5">
        <w:rPr>
          <w:rFonts w:ascii="Times New Roman" w:hAnsi="Times New Roman"/>
          <w:sz w:val="20"/>
          <w:szCs w:val="20"/>
        </w:rPr>
        <w:t>а</w:t>
      </w:r>
    </w:p>
    <w:p w:rsidR="00B413F1" w:rsidRDefault="00B413F1" w:rsidP="00B41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13F1">
        <w:rPr>
          <w:rFonts w:ascii="Times New Roman" w:hAnsi="Times New Roman"/>
          <w:sz w:val="20"/>
          <w:szCs w:val="20"/>
        </w:rPr>
        <w:t xml:space="preserve"> «Защита населения и территории Верхнетоемского муниципального района от чрезвычайных ситуаций</w:t>
      </w:r>
    </w:p>
    <w:p w:rsidR="00B413F1" w:rsidRPr="004B709B" w:rsidRDefault="00B413F1" w:rsidP="00E623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13F1">
        <w:rPr>
          <w:rFonts w:ascii="Times New Roman" w:hAnsi="Times New Roman"/>
          <w:sz w:val="20"/>
          <w:szCs w:val="20"/>
        </w:rPr>
        <w:t>и обеспечение безопасност</w:t>
      </w:r>
      <w:r w:rsidR="00005B99">
        <w:rPr>
          <w:rFonts w:ascii="Times New Roman" w:hAnsi="Times New Roman"/>
          <w:sz w:val="20"/>
          <w:szCs w:val="20"/>
        </w:rPr>
        <w:t>и людей на водных объектах</w:t>
      </w:r>
      <w:r w:rsidR="00761FDA">
        <w:rPr>
          <w:rFonts w:ascii="Times New Roman" w:hAnsi="Times New Roman"/>
          <w:sz w:val="20"/>
          <w:szCs w:val="20"/>
        </w:rPr>
        <w:t>»</w:t>
      </w:r>
      <w:r w:rsidR="004B709B">
        <w:rPr>
          <w:rFonts w:ascii="Times New Roman" w:hAnsi="Times New Roman"/>
          <w:sz w:val="20"/>
          <w:szCs w:val="20"/>
        </w:rPr>
        <w:t xml:space="preserve"> на 2020 год</w:t>
      </w:r>
    </w:p>
    <w:p w:rsidR="005F1779" w:rsidRDefault="005F1779" w:rsidP="00E623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F1779" w:rsidRDefault="005F1779" w:rsidP="00E623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  <w:gridCol w:w="567"/>
        <w:gridCol w:w="502"/>
      </w:tblGrid>
      <w:tr w:rsidR="00681106" w:rsidRPr="00681106" w:rsidTr="005F1779">
        <w:tc>
          <w:tcPr>
            <w:tcW w:w="1951" w:type="dxa"/>
            <w:vMerge w:val="restart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Ответственный</w:t>
            </w:r>
          </w:p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  <w:tc>
          <w:tcPr>
            <w:tcW w:w="9923" w:type="dxa"/>
            <w:gridSpan w:val="14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Объем финансирования муниципальной программы (за отчетный период), тыс. рублей</w:t>
            </w: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 xml:space="preserve">Оценка соблюдения сроков выполнения основных этапов мероприятия и (или) достижения показателей реализации мероприятий  </w:t>
            </w:r>
          </w:p>
        </w:tc>
      </w:tr>
      <w:tr w:rsidR="00681106" w:rsidRPr="00681106" w:rsidTr="005F1779">
        <w:tc>
          <w:tcPr>
            <w:tcW w:w="1951" w:type="dxa"/>
            <w:vMerge/>
            <w:shd w:val="clear" w:color="auto" w:fill="auto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бюджет района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бюджет поселений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освоено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основные этапы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план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факт</w:t>
            </w:r>
          </w:p>
        </w:tc>
      </w:tr>
      <w:tr w:rsidR="00681106" w:rsidRPr="00681106" w:rsidTr="005F1779">
        <w:tc>
          <w:tcPr>
            <w:tcW w:w="1951" w:type="dxa"/>
            <w:vMerge/>
            <w:shd w:val="clear" w:color="auto" w:fill="auto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План на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Кассовые расходы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План на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Кассовые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 xml:space="preserve">План на год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Кассовые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План на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Кассовые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План на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Кассовые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План на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Кассовые расходы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81106" w:rsidRPr="00681106" w:rsidTr="005F1779">
        <w:tc>
          <w:tcPr>
            <w:tcW w:w="1951" w:type="dxa"/>
            <w:shd w:val="clear" w:color="auto" w:fill="auto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</w:tr>
      <w:tr w:rsidR="00681106" w:rsidRPr="00681106" w:rsidTr="005F1779">
        <w:tc>
          <w:tcPr>
            <w:tcW w:w="15352" w:type="dxa"/>
            <w:gridSpan w:val="19"/>
            <w:shd w:val="clear" w:color="auto" w:fill="auto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Задача №1 – обеспечение жизнедеятельности населения, предупреждение и ликвидация чрезвычайных ситуаций и стихийных бедствий</w:t>
            </w:r>
          </w:p>
        </w:tc>
      </w:tr>
      <w:tr w:rsidR="00681106" w:rsidRPr="00681106" w:rsidTr="005F1779">
        <w:tc>
          <w:tcPr>
            <w:tcW w:w="1951" w:type="dxa"/>
            <w:shd w:val="clear" w:color="auto" w:fill="auto"/>
          </w:tcPr>
          <w:p w:rsidR="00681106" w:rsidRPr="00681106" w:rsidRDefault="00681106" w:rsidP="0068110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 xml:space="preserve">1.1 Мероприятия по предупреждению и ликвидации чрезвычайных ситуаций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106" w:rsidRPr="00681106" w:rsidRDefault="00681106" w:rsidP="00F308F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 xml:space="preserve">Администрация </w:t>
            </w:r>
            <w:r w:rsidR="00F308F0">
              <w:rPr>
                <w:rFonts w:ascii="Times New Roman" w:hAnsi="Times New Roman"/>
                <w:sz w:val="12"/>
                <w:szCs w:val="12"/>
              </w:rPr>
              <w:t>Верхнетоемского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5295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707,0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97CA5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706,2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390D07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390D07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34</w:t>
            </w:r>
            <w:r w:rsidR="00681106"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390D07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34</w:t>
            </w:r>
            <w:r w:rsidR="00681106"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97CA5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367,0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97CA5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366,2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97CA5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706,2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681106" w:rsidRPr="00681106" w:rsidTr="005F1779">
        <w:tc>
          <w:tcPr>
            <w:tcW w:w="15352" w:type="dxa"/>
            <w:gridSpan w:val="19"/>
            <w:shd w:val="clear" w:color="auto" w:fill="auto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Задача №2 –подготовка и обучение неработающего населения в области гражданской обороны</w:t>
            </w:r>
          </w:p>
        </w:tc>
      </w:tr>
      <w:tr w:rsidR="00681106" w:rsidRPr="00681106" w:rsidTr="005F1779">
        <w:trPr>
          <w:trHeight w:val="1078"/>
        </w:trPr>
        <w:tc>
          <w:tcPr>
            <w:tcW w:w="1951" w:type="dxa"/>
            <w:shd w:val="clear" w:color="auto" w:fill="auto"/>
          </w:tcPr>
          <w:p w:rsidR="00681106" w:rsidRPr="00681106" w:rsidRDefault="00681106" w:rsidP="0068110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2.1 Подготовка и обучение неработающего населения в области гражданской обороны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106" w:rsidRPr="00681106" w:rsidRDefault="00681106" w:rsidP="00F308F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Администр</w:t>
            </w:r>
            <w:r w:rsidR="00F308F0">
              <w:rPr>
                <w:rFonts w:ascii="Times New Roman" w:hAnsi="Times New Roman"/>
                <w:sz w:val="12"/>
                <w:szCs w:val="12"/>
              </w:rPr>
              <w:t xml:space="preserve">ация </w:t>
            </w:r>
            <w:r w:rsidRPr="00681106">
              <w:rPr>
                <w:rFonts w:ascii="Times New Roman" w:hAnsi="Times New Roman"/>
                <w:sz w:val="12"/>
                <w:szCs w:val="12"/>
              </w:rPr>
              <w:t>Верхнетоемск</w:t>
            </w:r>
            <w:r w:rsidR="00F308F0">
              <w:rPr>
                <w:rFonts w:ascii="Times New Roman" w:hAnsi="Times New Roman"/>
                <w:sz w:val="12"/>
                <w:szCs w:val="12"/>
              </w:rPr>
              <w:t>ого</w:t>
            </w:r>
            <w:r w:rsidRPr="00681106">
              <w:rPr>
                <w:rFonts w:ascii="Times New Roman" w:hAnsi="Times New Roman"/>
                <w:sz w:val="12"/>
                <w:szCs w:val="12"/>
              </w:rPr>
              <w:t xml:space="preserve"> муниципальн</w:t>
            </w:r>
            <w:r w:rsidR="00F308F0">
              <w:rPr>
                <w:rFonts w:ascii="Times New Roman" w:hAnsi="Times New Roman"/>
                <w:sz w:val="12"/>
                <w:szCs w:val="12"/>
              </w:rPr>
              <w:t>ого</w:t>
            </w:r>
            <w:r w:rsidRPr="00681106">
              <w:rPr>
                <w:rFonts w:ascii="Times New Roman" w:hAnsi="Times New Roman"/>
                <w:sz w:val="12"/>
                <w:szCs w:val="12"/>
              </w:rPr>
              <w:t xml:space="preserve"> район</w:t>
            </w:r>
            <w:r w:rsidR="00F308F0">
              <w:rPr>
                <w:rFonts w:ascii="Times New Roman" w:hAnsi="Times New Roman"/>
                <w:sz w:val="12"/>
                <w:szCs w:val="12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390D07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390D07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A27D72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</w:t>
            </w:r>
            <w:r w:rsidR="00681106"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A27D72" w:rsidP="00A27D7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A27D72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1. Доля обученных среди нераб</w:t>
            </w:r>
            <w:r w:rsidR="00697CA5">
              <w:rPr>
                <w:rFonts w:ascii="Times New Roman" w:hAnsi="Times New Roman"/>
                <w:sz w:val="12"/>
                <w:szCs w:val="12"/>
              </w:rPr>
              <w:t>отающего населения в области ГО, процентов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1106" w:rsidRPr="00681106" w:rsidRDefault="009C382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1106" w:rsidRPr="00681106" w:rsidRDefault="009C382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</w:tr>
      <w:tr w:rsidR="00681106" w:rsidRPr="00681106" w:rsidTr="005F1779">
        <w:tc>
          <w:tcPr>
            <w:tcW w:w="15352" w:type="dxa"/>
            <w:gridSpan w:val="19"/>
            <w:shd w:val="clear" w:color="auto" w:fill="auto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Задача №3 – обеспечение безопасности людей на водных объектах</w:t>
            </w:r>
          </w:p>
        </w:tc>
      </w:tr>
      <w:tr w:rsidR="00CF3BE9" w:rsidRPr="00681106" w:rsidTr="00CF3BE9">
        <w:trPr>
          <w:trHeight w:val="973"/>
        </w:trPr>
        <w:tc>
          <w:tcPr>
            <w:tcW w:w="1951" w:type="dxa"/>
            <w:vMerge w:val="restart"/>
            <w:shd w:val="clear" w:color="auto" w:fill="auto"/>
          </w:tcPr>
          <w:p w:rsidR="00CF3BE9" w:rsidRPr="00681106" w:rsidRDefault="00CF3BE9" w:rsidP="0068110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3.1 Создание условий для обеспечения безопасности людей на водных объектах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3BE9" w:rsidRPr="00681106" w:rsidRDefault="00CF3BE9" w:rsidP="00F308F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Администрация Верхнетоемск</w:t>
            </w:r>
            <w:r w:rsidR="00F308F0">
              <w:rPr>
                <w:rFonts w:ascii="Times New Roman" w:hAnsi="Times New Roman"/>
                <w:sz w:val="12"/>
                <w:szCs w:val="12"/>
              </w:rPr>
              <w:t>ого</w:t>
            </w:r>
            <w:r w:rsidRPr="00681106">
              <w:rPr>
                <w:rFonts w:ascii="Times New Roman" w:hAnsi="Times New Roman"/>
                <w:sz w:val="12"/>
                <w:szCs w:val="12"/>
              </w:rPr>
              <w:t xml:space="preserve"> муниципальн</w:t>
            </w:r>
            <w:r w:rsidR="00F308F0">
              <w:rPr>
                <w:rFonts w:ascii="Times New Roman" w:hAnsi="Times New Roman"/>
                <w:sz w:val="12"/>
                <w:szCs w:val="12"/>
              </w:rPr>
              <w:t>ого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3BE9" w:rsidRPr="00681106" w:rsidRDefault="00CF3BE9" w:rsidP="004E2C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18,</w:t>
            </w:r>
            <w:r w:rsidR="00E875E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0C13B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3BE9" w:rsidRPr="00681106" w:rsidRDefault="00CF3BE9" w:rsidP="004E2C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18,</w:t>
            </w:r>
            <w:r w:rsidR="000C13B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F3BE9" w:rsidRPr="00681106" w:rsidRDefault="00CF3BE9" w:rsidP="00CF3BE9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Проведение лабораторных испытаний воды и грунта в местах традиц</w:t>
            </w:r>
            <w:r w:rsidR="00B52F47">
              <w:rPr>
                <w:rFonts w:ascii="Times New Roman" w:hAnsi="Times New Roman"/>
                <w:sz w:val="12"/>
                <w:szCs w:val="12"/>
              </w:rPr>
              <w:t>ионного отдыха населения у воды, срок завершения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BE9" w:rsidRPr="00681106" w:rsidRDefault="00697CA5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30.06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BE9" w:rsidRPr="00681106" w:rsidRDefault="00697CA5" w:rsidP="00697C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31.07</w:t>
            </w:r>
          </w:p>
        </w:tc>
      </w:tr>
      <w:tr w:rsidR="00CF3BE9" w:rsidRPr="00681106" w:rsidTr="00CF3BE9">
        <w:trPr>
          <w:trHeight w:val="98"/>
        </w:trPr>
        <w:tc>
          <w:tcPr>
            <w:tcW w:w="1951" w:type="dxa"/>
            <w:vMerge/>
            <w:shd w:val="clear" w:color="auto" w:fill="auto"/>
          </w:tcPr>
          <w:p w:rsidR="00CF3BE9" w:rsidRPr="00681106" w:rsidRDefault="00CF3BE9" w:rsidP="0068110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3BE9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3BE9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F3BE9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3BE9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3BE9" w:rsidRDefault="00CF3BE9" w:rsidP="005625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3BE9" w:rsidRPr="00681106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3BE9" w:rsidRDefault="00CF3BE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F3BE9" w:rsidRPr="00681106" w:rsidRDefault="009C3826" w:rsidP="00CF3BE9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C3826">
              <w:rPr>
                <w:rFonts w:ascii="Times New Roman" w:hAnsi="Times New Roman"/>
                <w:sz w:val="12"/>
                <w:szCs w:val="12"/>
              </w:rPr>
              <w:t>Количество оборудованных спасательных постов</w:t>
            </w:r>
            <w:r w:rsidR="00697CA5">
              <w:rPr>
                <w:rFonts w:ascii="Times New Roman" w:hAnsi="Times New Roman"/>
                <w:sz w:val="12"/>
                <w:szCs w:val="12"/>
              </w:rPr>
              <w:t>, единиц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BE9" w:rsidRDefault="009C382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BE9" w:rsidRDefault="009C382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81106" w:rsidRPr="00681106" w:rsidTr="005F1779">
        <w:trPr>
          <w:trHeight w:val="373"/>
        </w:trPr>
        <w:tc>
          <w:tcPr>
            <w:tcW w:w="1951" w:type="dxa"/>
            <w:shd w:val="clear" w:color="auto" w:fill="auto"/>
            <w:vAlign w:val="center"/>
          </w:tcPr>
          <w:p w:rsidR="00681106" w:rsidRPr="00681106" w:rsidRDefault="00681106" w:rsidP="0092673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390D07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897,0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CF3BE9" w:rsidP="004E2C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895,</w:t>
            </w:r>
            <w:r w:rsidR="00697CA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390D07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A27D72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34</w:t>
            </w:r>
            <w:r w:rsidR="00681106"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A27D72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34</w:t>
            </w:r>
            <w:r w:rsidR="00681106"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97CA5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557,0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E875E2" w:rsidRDefault="00CF3BE9" w:rsidP="004E2C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555,</w:t>
            </w:r>
            <w:r w:rsidR="00697CA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97CA5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895,0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6A6F37" w:rsidRDefault="00681106" w:rsidP="006811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</w:p>
    <w:p w:rsidR="00506EB8" w:rsidRDefault="00506E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6F37" w:rsidRDefault="006A6F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1106" w:rsidRDefault="006811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12ED" w:rsidRDefault="00AE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12ED" w:rsidRDefault="00AE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12ED" w:rsidRDefault="00AE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12ED" w:rsidRDefault="00AE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12ED" w:rsidRDefault="00AE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12ED" w:rsidRDefault="00AE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12ED" w:rsidRDefault="00AE12ED" w:rsidP="00B52F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8F0" w:rsidRDefault="00F308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F1779" w:rsidRDefault="005F17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1106" w:rsidRDefault="006811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73"/>
        <w:gridCol w:w="5263"/>
      </w:tblGrid>
      <w:tr w:rsidR="006A6F37" w:rsidRPr="006A6F37" w:rsidTr="00AE12ED">
        <w:tc>
          <w:tcPr>
            <w:tcW w:w="10031" w:type="dxa"/>
            <w:shd w:val="clear" w:color="auto" w:fill="auto"/>
          </w:tcPr>
          <w:p w:rsidR="006A6F37" w:rsidRPr="006A6F37" w:rsidRDefault="006A6F37" w:rsidP="006A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6A6F37" w:rsidRPr="006A6F37" w:rsidRDefault="00AE12ED" w:rsidP="006A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  <w:r w:rsidR="006A6F37" w:rsidRPr="006A6F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6F37" w:rsidRPr="006A6F37" w:rsidRDefault="00AE12ED" w:rsidP="005A6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A6F37" w:rsidRPr="006A6F37">
              <w:rPr>
                <w:rFonts w:ascii="Times New Roman" w:hAnsi="Times New Roman"/>
                <w:sz w:val="20"/>
                <w:szCs w:val="20"/>
              </w:rPr>
              <w:t xml:space="preserve"> отчёту о реализации </w:t>
            </w:r>
            <w:r w:rsidR="00E2688A">
              <w:rPr>
                <w:rFonts w:ascii="Times New Roman" w:hAnsi="Times New Roman"/>
                <w:sz w:val="20"/>
                <w:szCs w:val="20"/>
              </w:rPr>
              <w:t>в 20</w:t>
            </w:r>
            <w:r w:rsidR="00F308F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  <w:r w:rsidR="00AC4BD5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="006A6F37" w:rsidRPr="006A6F37">
              <w:rPr>
                <w:rFonts w:ascii="Times New Roman" w:hAnsi="Times New Roman"/>
                <w:sz w:val="20"/>
                <w:szCs w:val="20"/>
              </w:rPr>
              <w:t>муниципальной программы Верхнетоемск</w:t>
            </w:r>
            <w:r w:rsidR="00F308F0">
              <w:rPr>
                <w:rFonts w:ascii="Times New Roman" w:hAnsi="Times New Roman"/>
                <w:sz w:val="20"/>
                <w:szCs w:val="20"/>
              </w:rPr>
              <w:t>ого</w:t>
            </w:r>
            <w:r w:rsidR="006A6F37" w:rsidRPr="006A6F37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 w:rsidR="00F308F0">
              <w:rPr>
                <w:rFonts w:ascii="Times New Roman" w:hAnsi="Times New Roman"/>
                <w:sz w:val="20"/>
                <w:szCs w:val="20"/>
              </w:rPr>
              <w:t>ого</w:t>
            </w:r>
            <w:r w:rsidR="006A6F37" w:rsidRPr="006A6F37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F308F0">
              <w:rPr>
                <w:rFonts w:ascii="Times New Roman" w:hAnsi="Times New Roman"/>
                <w:sz w:val="20"/>
                <w:szCs w:val="20"/>
              </w:rPr>
              <w:t>а</w:t>
            </w:r>
            <w:r w:rsidR="006A6F37" w:rsidRPr="006A6F37">
              <w:rPr>
                <w:rFonts w:ascii="Times New Roman" w:hAnsi="Times New Roman"/>
                <w:sz w:val="20"/>
                <w:szCs w:val="20"/>
              </w:rPr>
              <w:t xml:space="preserve"> «Защита населения и территории Верхнетоемского муниципального района от чрезвычайных ситуаций и обеспечение безопасности людей на водных о</w:t>
            </w:r>
            <w:r w:rsidR="005A68D8">
              <w:rPr>
                <w:rFonts w:ascii="Times New Roman" w:hAnsi="Times New Roman"/>
                <w:sz w:val="20"/>
                <w:szCs w:val="20"/>
              </w:rPr>
              <w:t>бъектах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6A6F37" w:rsidRPr="006A6F37" w:rsidRDefault="00761FDA" w:rsidP="006A6F37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СЕДЕНИЯ </w:t>
      </w:r>
    </w:p>
    <w:p w:rsidR="006A6F37" w:rsidRPr="006A6F37" w:rsidRDefault="006A6F37" w:rsidP="006A6F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6A6F37">
        <w:rPr>
          <w:rFonts w:ascii="Times New Roman" w:eastAsia="Arial" w:hAnsi="Times New Roman"/>
          <w:sz w:val="24"/>
          <w:szCs w:val="24"/>
          <w:lang w:eastAsia="ar-SA"/>
        </w:rPr>
        <w:t xml:space="preserve">о </w:t>
      </w:r>
      <w:r w:rsidR="00761FDA">
        <w:rPr>
          <w:rFonts w:ascii="Times New Roman" w:eastAsia="Arial" w:hAnsi="Times New Roman"/>
          <w:sz w:val="24"/>
          <w:szCs w:val="24"/>
          <w:lang w:eastAsia="ar-SA"/>
        </w:rPr>
        <w:t>достижении</w:t>
      </w:r>
      <w:r w:rsidRPr="006A6F37">
        <w:rPr>
          <w:rFonts w:ascii="Times New Roman" w:eastAsia="Arial" w:hAnsi="Times New Roman"/>
          <w:sz w:val="24"/>
          <w:szCs w:val="24"/>
          <w:lang w:eastAsia="ar-SA"/>
        </w:rPr>
        <w:t xml:space="preserve"> целевых показателей муниципальной программы</w:t>
      </w:r>
    </w:p>
    <w:p w:rsidR="00F308F0" w:rsidRDefault="006A6F37" w:rsidP="00F308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6A6F37">
        <w:rPr>
          <w:rFonts w:ascii="Times New Roman" w:hAnsi="Times New Roman"/>
          <w:color w:val="000000"/>
          <w:sz w:val="24"/>
          <w:szCs w:val="24"/>
          <w:lang w:eastAsia="ar-SA"/>
        </w:rPr>
        <w:t>Верхнетоемск</w:t>
      </w:r>
      <w:r w:rsidR="00F308F0">
        <w:rPr>
          <w:rFonts w:ascii="Times New Roman" w:hAnsi="Times New Roman"/>
          <w:color w:val="000000"/>
          <w:sz w:val="24"/>
          <w:szCs w:val="24"/>
          <w:lang w:eastAsia="ar-SA"/>
        </w:rPr>
        <w:t>ого</w:t>
      </w:r>
      <w:r w:rsidRPr="006A6F3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</w:t>
      </w:r>
      <w:r w:rsidR="00F308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ого района </w:t>
      </w:r>
      <w:r w:rsidRPr="006A6F37">
        <w:rPr>
          <w:rFonts w:ascii="Times New Roman" w:eastAsia="Arial" w:hAnsi="Times New Roman"/>
          <w:sz w:val="24"/>
          <w:szCs w:val="24"/>
          <w:lang w:eastAsia="ar-SA"/>
        </w:rPr>
        <w:t xml:space="preserve">«Защита населения и территории Верхнетоемского муниципального района </w:t>
      </w:r>
    </w:p>
    <w:p w:rsidR="006A6F37" w:rsidRPr="00F308F0" w:rsidRDefault="006A6F37" w:rsidP="00F308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A6F37">
        <w:rPr>
          <w:rFonts w:ascii="Times New Roman" w:eastAsia="Arial" w:hAnsi="Times New Roman"/>
          <w:sz w:val="24"/>
          <w:szCs w:val="24"/>
          <w:lang w:eastAsia="ar-SA"/>
        </w:rPr>
        <w:t>от чрезвычайных ситуаций и обеспечение безопасност</w:t>
      </w:r>
      <w:r w:rsidR="005A68D8">
        <w:rPr>
          <w:rFonts w:ascii="Times New Roman" w:eastAsia="Arial" w:hAnsi="Times New Roman"/>
          <w:sz w:val="24"/>
          <w:szCs w:val="24"/>
          <w:lang w:eastAsia="ar-SA"/>
        </w:rPr>
        <w:t>и людей на водных объектах</w:t>
      </w:r>
      <w:r w:rsidRPr="006A6F37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="00F308F0">
        <w:rPr>
          <w:rFonts w:ascii="Times New Roman" w:eastAsia="Arial" w:hAnsi="Times New Roman"/>
          <w:sz w:val="24"/>
          <w:szCs w:val="24"/>
          <w:lang w:eastAsia="ar-SA"/>
        </w:rPr>
        <w:t xml:space="preserve"> по итогам 2020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года</w:t>
      </w:r>
    </w:p>
    <w:p w:rsidR="00AE12ED" w:rsidRPr="006A6F37" w:rsidRDefault="00AE12ED" w:rsidP="006A6F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:rsidR="006A6F37" w:rsidRPr="006A6F37" w:rsidRDefault="006A6F37" w:rsidP="006A6F37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sz w:val="24"/>
          <w:szCs w:val="24"/>
          <w:lang w:eastAsia="ar-SA"/>
        </w:rPr>
      </w:pPr>
      <w:r w:rsidRPr="006A6F37">
        <w:rPr>
          <w:rFonts w:ascii="Times New Roman" w:eastAsia="Arial" w:hAnsi="Times New Roman"/>
          <w:sz w:val="24"/>
          <w:szCs w:val="24"/>
          <w:lang w:eastAsia="ar-SA"/>
        </w:rPr>
        <w:t>Ответственный исполнитель администрация Верхнетоемск</w:t>
      </w:r>
      <w:r w:rsidR="00F308F0">
        <w:rPr>
          <w:rFonts w:ascii="Times New Roman" w:eastAsia="Arial" w:hAnsi="Times New Roman"/>
          <w:sz w:val="24"/>
          <w:szCs w:val="24"/>
          <w:lang w:eastAsia="ar-SA"/>
        </w:rPr>
        <w:t>ого</w:t>
      </w:r>
      <w:r w:rsidRPr="006A6F37">
        <w:rPr>
          <w:rFonts w:ascii="Times New Roman" w:eastAsia="Arial" w:hAnsi="Times New Roman"/>
          <w:sz w:val="24"/>
          <w:szCs w:val="24"/>
          <w:lang w:eastAsia="ar-SA"/>
        </w:rPr>
        <w:t xml:space="preserve"> муниципальн</w:t>
      </w:r>
      <w:r w:rsidR="00F308F0">
        <w:rPr>
          <w:rFonts w:ascii="Times New Roman" w:eastAsia="Arial" w:hAnsi="Times New Roman"/>
          <w:sz w:val="24"/>
          <w:szCs w:val="24"/>
          <w:lang w:eastAsia="ar-SA"/>
        </w:rPr>
        <w:t>ого</w:t>
      </w:r>
      <w:r w:rsidRPr="006A6F37">
        <w:rPr>
          <w:rFonts w:ascii="Times New Roman" w:eastAsia="Arial" w:hAnsi="Times New Roman"/>
          <w:sz w:val="24"/>
          <w:szCs w:val="24"/>
          <w:lang w:eastAsia="ar-SA"/>
        </w:rPr>
        <w:t xml:space="preserve"> район</w:t>
      </w:r>
      <w:r w:rsidR="00F308F0">
        <w:rPr>
          <w:rFonts w:ascii="Times New Roman" w:eastAsia="Arial" w:hAnsi="Times New Roman"/>
          <w:sz w:val="24"/>
          <w:szCs w:val="24"/>
          <w:lang w:eastAsia="ar-SA"/>
        </w:rPr>
        <w:t>а</w:t>
      </w:r>
    </w:p>
    <w:p w:rsidR="006A6F37" w:rsidRPr="006A6F37" w:rsidRDefault="006A6F37" w:rsidP="006A6F3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1371"/>
        <w:gridCol w:w="1443"/>
        <w:gridCol w:w="1413"/>
        <w:gridCol w:w="1687"/>
        <w:gridCol w:w="3828"/>
      </w:tblGrid>
      <w:tr w:rsidR="00A52427" w:rsidRPr="006A6F37" w:rsidTr="00006B78">
        <w:tc>
          <w:tcPr>
            <w:tcW w:w="5495" w:type="dxa"/>
            <w:vMerge w:val="restart"/>
            <w:shd w:val="clear" w:color="auto" w:fill="auto"/>
          </w:tcPr>
          <w:p w:rsidR="00A52427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A52427" w:rsidRPr="000753E1" w:rsidRDefault="00A52427" w:rsidP="00CA7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целевого</w:t>
            </w: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  <w:t>показателя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Единица </w:t>
            </w: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  <w:t>измерения</w:t>
            </w:r>
          </w:p>
        </w:tc>
        <w:tc>
          <w:tcPr>
            <w:tcW w:w="4574" w:type="dxa"/>
            <w:gridSpan w:val="3"/>
            <w:shd w:val="clear" w:color="auto" w:fill="auto"/>
          </w:tcPr>
          <w:p w:rsidR="00A52427" w:rsidRDefault="00A52427" w:rsidP="00CA7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Значения целевых</w:t>
            </w:r>
          </w:p>
          <w:p w:rsidR="00A52427" w:rsidRPr="000753E1" w:rsidRDefault="005A68D8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</w:t>
            </w:r>
            <w:r w:rsidR="00A52427"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оказателей</w:t>
            </w:r>
          </w:p>
        </w:tc>
        <w:tc>
          <w:tcPr>
            <w:tcW w:w="3903" w:type="dxa"/>
            <w:vMerge w:val="restart"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5242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Обоснование отклонения в отчетном году фактического значения целевого показателя от планового значения целевого показателя </w:t>
            </w:r>
          </w:p>
        </w:tc>
      </w:tr>
      <w:tr w:rsidR="00A52427" w:rsidRPr="006A6F37" w:rsidTr="00006B78">
        <w:tc>
          <w:tcPr>
            <w:tcW w:w="5495" w:type="dxa"/>
            <w:vMerge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shd w:val="clear" w:color="auto" w:fill="auto"/>
          </w:tcPr>
          <w:p w:rsidR="00A52427" w:rsidRPr="000753E1" w:rsidRDefault="003979B0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</w:t>
            </w:r>
            <w:r w:rsidR="00A52427"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лан</w:t>
            </w:r>
            <w:r w:rsidR="00A5242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овое</w:t>
            </w:r>
            <w:r w:rsidR="00A52427"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  <w:r w:rsidR="00A52427"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  <w:t xml:space="preserve">на </w:t>
            </w:r>
            <w:r w:rsidR="00A5242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отчетный </w:t>
            </w:r>
            <w:r w:rsidR="00A52427"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A52427" w:rsidRPr="000753E1" w:rsidRDefault="003979B0" w:rsidP="00E268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ф</w:t>
            </w:r>
            <w:r w:rsidR="00A5242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актическое за </w:t>
            </w:r>
            <w:r w:rsidR="00A52427"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отчет</w:t>
            </w:r>
            <w:r w:rsidR="00A5242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ный год</w:t>
            </w:r>
          </w:p>
        </w:tc>
        <w:tc>
          <w:tcPr>
            <w:tcW w:w="1701" w:type="dxa"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5242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степень достижения планового значения целевого показателя, %</w:t>
            </w:r>
          </w:p>
        </w:tc>
        <w:tc>
          <w:tcPr>
            <w:tcW w:w="3903" w:type="dxa"/>
            <w:vMerge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A52427" w:rsidRPr="006A6F37" w:rsidTr="00006B78">
        <w:tc>
          <w:tcPr>
            <w:tcW w:w="5495" w:type="dxa"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79" w:type="dxa"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03" w:type="dxa"/>
            <w:shd w:val="clear" w:color="auto" w:fill="auto"/>
          </w:tcPr>
          <w:p w:rsidR="00A52427" w:rsidRPr="000753E1" w:rsidRDefault="00A52427" w:rsidP="00AF60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</w:t>
            </w:r>
          </w:p>
        </w:tc>
      </w:tr>
      <w:tr w:rsidR="006A6F37" w:rsidRPr="006A6F37" w:rsidTr="006A6F37">
        <w:tc>
          <w:tcPr>
            <w:tcW w:w="15351" w:type="dxa"/>
            <w:gridSpan w:val="6"/>
            <w:shd w:val="clear" w:color="auto" w:fill="auto"/>
          </w:tcPr>
          <w:p w:rsidR="006A6F37" w:rsidRPr="000753E1" w:rsidRDefault="00A3640B" w:rsidP="00697C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Муниципальная программа Верхнетоемск</w:t>
            </w:r>
            <w:r w:rsidR="00697CA5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ого</w:t>
            </w: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муниципальн</w:t>
            </w:r>
            <w:r w:rsidR="00697CA5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ого</w:t>
            </w: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район</w:t>
            </w:r>
            <w:r w:rsidR="00697CA5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</w:t>
            </w: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  <w:r w:rsidR="006A6F37"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«Защита населения и территории Верхнетоемского муниципального района от чрезвычайных ситуаций и обеспечение безопасност</w:t>
            </w:r>
            <w:r w:rsidR="006811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и людей на водных объектах</w:t>
            </w:r>
            <w:r w:rsidR="006A6F37"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»</w:t>
            </w:r>
          </w:p>
        </w:tc>
      </w:tr>
      <w:tr w:rsidR="00A52427" w:rsidRPr="006A6F37" w:rsidTr="00006B78">
        <w:tc>
          <w:tcPr>
            <w:tcW w:w="5495" w:type="dxa"/>
            <w:shd w:val="clear" w:color="auto" w:fill="auto"/>
            <w:vAlign w:val="center"/>
          </w:tcPr>
          <w:p w:rsidR="00A52427" w:rsidRPr="000753E1" w:rsidRDefault="00A52427" w:rsidP="0099413A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suppressAutoHyphens/>
              <w:autoSpaceDE w:val="0"/>
              <w:spacing w:after="0" w:line="240" w:lineRule="auto"/>
              <w:ind w:left="0" w:firstLine="284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341ED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Сокращение количества пострадавши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х при чрезвычайных ситуациях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52427" w:rsidRPr="000753E1" w:rsidRDefault="005463DC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826" w:rsidRPr="005F1779" w:rsidRDefault="009C3826" w:rsidP="009C382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427" w:rsidRPr="005F1779" w:rsidRDefault="009C3826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A52427" w:rsidRPr="008F2671" w:rsidRDefault="00933CFD" w:rsidP="00E06E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A52427" w:rsidRPr="006A6F37" w:rsidTr="00006B78">
        <w:trPr>
          <w:trHeight w:val="120"/>
        </w:trPr>
        <w:tc>
          <w:tcPr>
            <w:tcW w:w="5495" w:type="dxa"/>
            <w:shd w:val="clear" w:color="auto" w:fill="auto"/>
            <w:vAlign w:val="center"/>
          </w:tcPr>
          <w:p w:rsidR="00A52427" w:rsidRPr="000753E1" w:rsidRDefault="00A52427" w:rsidP="0099413A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2. </w:t>
            </w:r>
            <w:r w:rsidRPr="00341ED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Доля обученных среди неработающего населения в области гражданской обороны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</w:t>
            </w:r>
            <w:r w:rsidR="005463D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427" w:rsidRPr="000753E1" w:rsidRDefault="005463DC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427" w:rsidRPr="000753E1" w:rsidRDefault="00AF60F4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A52427" w:rsidRPr="000753E1" w:rsidRDefault="00AC4BD5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A52427" w:rsidRPr="006A6F37" w:rsidTr="00006B78">
        <w:trPr>
          <w:trHeight w:val="480"/>
        </w:trPr>
        <w:tc>
          <w:tcPr>
            <w:tcW w:w="5495" w:type="dxa"/>
            <w:shd w:val="clear" w:color="auto" w:fill="auto"/>
            <w:vAlign w:val="center"/>
          </w:tcPr>
          <w:p w:rsidR="00A52427" w:rsidRPr="000753E1" w:rsidRDefault="00A52427" w:rsidP="0099413A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3. </w:t>
            </w:r>
            <w:r w:rsidRPr="00341ED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Количество оборудованных спасательных постов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52427" w:rsidRPr="004B709B" w:rsidRDefault="004B709B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</w:t>
            </w:r>
            <w:r w:rsidR="00A5242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52427" w:rsidRPr="000753E1" w:rsidRDefault="005463DC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427" w:rsidRPr="000753E1" w:rsidRDefault="00AC4BD5" w:rsidP="006D1E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A52427" w:rsidRPr="000753E1" w:rsidRDefault="009D3E89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В связи с </w:t>
            </w:r>
            <w:r w:rsidR="005D4664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отсутствием места массового отдыха населения на воде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спасательный пост не оборудовался.</w:t>
            </w:r>
          </w:p>
        </w:tc>
      </w:tr>
    </w:tbl>
    <w:p w:rsidR="006A6F37" w:rsidRPr="006A6F37" w:rsidRDefault="006A6F37" w:rsidP="006A6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32A40" w:rsidRPr="00B52F47" w:rsidRDefault="00F441F4" w:rsidP="0035756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  <w:sectPr w:rsidR="00332A40" w:rsidRPr="00B52F47" w:rsidSect="003E337E">
          <w:pgSz w:w="16838" w:h="11906" w:orient="landscape"/>
          <w:pgMar w:top="709" w:right="851" w:bottom="568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</w:t>
      </w:r>
    </w:p>
    <w:tbl>
      <w:tblPr>
        <w:tblW w:w="9986" w:type="dxa"/>
        <w:tblInd w:w="534" w:type="dxa"/>
        <w:tblLook w:val="04A0" w:firstRow="1" w:lastRow="0" w:firstColumn="1" w:lastColumn="0" w:noHBand="0" w:noVBand="1"/>
      </w:tblPr>
      <w:tblGrid>
        <w:gridCol w:w="4995"/>
        <w:gridCol w:w="4991"/>
      </w:tblGrid>
      <w:tr w:rsidR="00332A40" w:rsidRPr="00332A40" w:rsidTr="00005B99">
        <w:tc>
          <w:tcPr>
            <w:tcW w:w="4995" w:type="dxa"/>
            <w:shd w:val="clear" w:color="auto" w:fill="auto"/>
          </w:tcPr>
          <w:p w:rsidR="00332A40" w:rsidRPr="00332A40" w:rsidRDefault="00332A40" w:rsidP="00332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  <w:shd w:val="clear" w:color="auto" w:fill="auto"/>
          </w:tcPr>
          <w:p w:rsidR="00332A40" w:rsidRPr="00332A40" w:rsidRDefault="00AE12ED" w:rsidP="00AE1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</w:p>
          <w:p w:rsidR="00332A40" w:rsidRPr="00332A40" w:rsidRDefault="00AE12ED" w:rsidP="0000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32A40" w:rsidRPr="00332A40">
              <w:rPr>
                <w:rFonts w:ascii="Times New Roman" w:hAnsi="Times New Roman"/>
                <w:sz w:val="20"/>
                <w:szCs w:val="20"/>
              </w:rPr>
              <w:t xml:space="preserve"> отчету о реализации </w:t>
            </w:r>
            <w:r w:rsidR="00006B78">
              <w:rPr>
                <w:rFonts w:ascii="Times New Roman" w:hAnsi="Times New Roman"/>
                <w:sz w:val="20"/>
                <w:szCs w:val="20"/>
              </w:rPr>
              <w:t>в 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 w:rsidR="00332A40" w:rsidRPr="00332A40">
              <w:rPr>
                <w:rFonts w:ascii="Times New Roman" w:hAnsi="Times New Roman"/>
                <w:sz w:val="20"/>
                <w:szCs w:val="20"/>
              </w:rPr>
              <w:t>муниципальной программы Верхнетоемск</w:t>
            </w:r>
            <w:r w:rsidR="00006B78">
              <w:rPr>
                <w:rFonts w:ascii="Times New Roman" w:hAnsi="Times New Roman"/>
                <w:sz w:val="20"/>
                <w:szCs w:val="20"/>
              </w:rPr>
              <w:t>ого</w:t>
            </w:r>
            <w:r w:rsidR="00332A40" w:rsidRPr="00332A40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 w:rsidR="00006B78">
              <w:rPr>
                <w:rFonts w:ascii="Times New Roman" w:hAnsi="Times New Roman"/>
                <w:sz w:val="20"/>
                <w:szCs w:val="20"/>
              </w:rPr>
              <w:t>ого</w:t>
            </w:r>
            <w:r w:rsidR="00332A40" w:rsidRPr="00332A4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006B78">
              <w:rPr>
                <w:rFonts w:ascii="Times New Roman" w:hAnsi="Times New Roman"/>
                <w:sz w:val="20"/>
                <w:szCs w:val="20"/>
              </w:rPr>
              <w:t>а</w:t>
            </w:r>
            <w:r w:rsidR="00332A40" w:rsidRPr="00332A40">
              <w:rPr>
                <w:rFonts w:ascii="Times New Roman" w:hAnsi="Times New Roman"/>
                <w:sz w:val="20"/>
                <w:szCs w:val="20"/>
              </w:rPr>
              <w:t xml:space="preserve"> «Защита населения и территории Верхнетоемского муниципального района от чрезвычайных ситуаций и обеспечение безопа</w:t>
            </w:r>
            <w:r w:rsidR="00005B99">
              <w:rPr>
                <w:rFonts w:ascii="Times New Roman" w:hAnsi="Times New Roman"/>
                <w:sz w:val="20"/>
                <w:szCs w:val="20"/>
              </w:rPr>
              <w:t>сности людей на водных объектах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332A40" w:rsidRPr="00AC4BD5" w:rsidRDefault="00332A40" w:rsidP="00AC4B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32A40" w:rsidRPr="00332A40" w:rsidRDefault="00332A40" w:rsidP="00332A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</w:rPr>
        <w:t>ОЦЕНКА</w:t>
      </w:r>
    </w:p>
    <w:p w:rsidR="00332A40" w:rsidRPr="00006B78" w:rsidRDefault="00332A40" w:rsidP="00006B7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</w:rPr>
        <w:t>эффективности реализации муниципальной программы</w:t>
      </w:r>
      <w:r w:rsidR="00006B78">
        <w:rPr>
          <w:rFonts w:ascii="Times New Roman" w:hAnsi="Times New Roman"/>
          <w:sz w:val="24"/>
          <w:szCs w:val="24"/>
        </w:rPr>
        <w:t xml:space="preserve"> В</w:t>
      </w:r>
      <w:r w:rsidRPr="00332A40">
        <w:rPr>
          <w:rFonts w:ascii="Times New Roman" w:hAnsi="Times New Roman"/>
          <w:color w:val="000000"/>
          <w:sz w:val="24"/>
          <w:szCs w:val="24"/>
        </w:rPr>
        <w:t>ерхнетоемск</w:t>
      </w:r>
      <w:r w:rsidR="00006B78">
        <w:rPr>
          <w:rFonts w:ascii="Times New Roman" w:hAnsi="Times New Roman"/>
          <w:color w:val="000000"/>
          <w:sz w:val="24"/>
          <w:szCs w:val="24"/>
        </w:rPr>
        <w:t>ого</w:t>
      </w:r>
      <w:r w:rsidRPr="00332A40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 w:rsidR="00006B78">
        <w:rPr>
          <w:rFonts w:ascii="Times New Roman" w:hAnsi="Times New Roman"/>
          <w:color w:val="000000"/>
          <w:sz w:val="24"/>
          <w:szCs w:val="24"/>
        </w:rPr>
        <w:t>ого</w:t>
      </w:r>
      <w:r w:rsidRPr="00332A40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006B78">
        <w:rPr>
          <w:rFonts w:ascii="Times New Roman" w:hAnsi="Times New Roman"/>
          <w:color w:val="000000"/>
          <w:sz w:val="24"/>
          <w:szCs w:val="24"/>
        </w:rPr>
        <w:t>а</w:t>
      </w:r>
    </w:p>
    <w:p w:rsidR="00332A40" w:rsidRPr="00332A40" w:rsidRDefault="00332A40" w:rsidP="00D302A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</w:rPr>
        <w:t>«</w:t>
      </w:r>
      <w:r w:rsidRPr="00332A40">
        <w:rPr>
          <w:rFonts w:ascii="Times New Roman" w:hAnsi="Times New Roman"/>
          <w:sz w:val="24"/>
          <w:szCs w:val="24"/>
          <w:u w:val="single"/>
        </w:rPr>
        <w:t>Защита населения и территории Верхнетоемского муниципального района от чрезвычайных ситуаций и обеспечение безопасно</w:t>
      </w:r>
      <w:r w:rsidR="00C80237">
        <w:rPr>
          <w:rFonts w:ascii="Times New Roman" w:hAnsi="Times New Roman"/>
          <w:sz w:val="24"/>
          <w:szCs w:val="24"/>
          <w:u w:val="single"/>
        </w:rPr>
        <w:t>сти людей на водных объектах</w:t>
      </w:r>
      <w:r w:rsidR="00D302A4">
        <w:rPr>
          <w:rFonts w:ascii="Times New Roman" w:hAnsi="Times New Roman"/>
          <w:sz w:val="24"/>
          <w:szCs w:val="24"/>
        </w:rPr>
        <w:t xml:space="preserve">» </w:t>
      </w:r>
      <w:r w:rsidR="00006B78">
        <w:rPr>
          <w:rFonts w:ascii="Times New Roman" w:hAnsi="Times New Roman"/>
          <w:sz w:val="24"/>
          <w:szCs w:val="24"/>
        </w:rPr>
        <w:t>за 2020</w:t>
      </w:r>
      <w:r w:rsidRPr="00332A40">
        <w:rPr>
          <w:rFonts w:ascii="Times New Roman" w:hAnsi="Times New Roman"/>
          <w:sz w:val="24"/>
          <w:szCs w:val="24"/>
        </w:rPr>
        <w:t xml:space="preserve"> год</w:t>
      </w:r>
    </w:p>
    <w:p w:rsidR="00332A40" w:rsidRPr="00332A40" w:rsidRDefault="00332A40" w:rsidP="00332A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842"/>
        <w:gridCol w:w="1275"/>
        <w:gridCol w:w="1361"/>
        <w:gridCol w:w="1247"/>
        <w:gridCol w:w="1304"/>
        <w:gridCol w:w="1078"/>
      </w:tblGrid>
      <w:tr w:rsidR="00332A40" w:rsidRPr="00332A40" w:rsidTr="00332A40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Диапазон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Значение показателя (</w:t>
            </w:r>
            <w:proofErr w:type="spellStart"/>
            <w:r w:rsidRPr="00332A40">
              <w:rPr>
                <w:rFonts w:ascii="Times New Roman" w:hAnsi="Times New Roman"/>
                <w:sz w:val="20"/>
                <w:szCs w:val="20"/>
              </w:rPr>
              <w:t>Zj</w:t>
            </w:r>
            <w:proofErr w:type="spellEnd"/>
            <w:r w:rsidRPr="00332A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Вес показателя (</w:t>
            </w:r>
            <w:proofErr w:type="spellStart"/>
            <w:r w:rsidRPr="00332A40">
              <w:rPr>
                <w:rFonts w:ascii="Times New Roman" w:hAnsi="Times New Roman"/>
                <w:sz w:val="20"/>
                <w:szCs w:val="20"/>
              </w:rPr>
              <w:t>uj</w:t>
            </w:r>
            <w:proofErr w:type="spellEnd"/>
            <w:r w:rsidRPr="00332A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 xml:space="preserve">Итоговая оценка </w:t>
            </w:r>
          </w:p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32A40">
              <w:rPr>
                <w:rFonts w:ascii="Times New Roman" w:hAnsi="Times New Roman"/>
                <w:sz w:val="20"/>
                <w:szCs w:val="20"/>
              </w:rPr>
              <w:t>Zj</w:t>
            </w:r>
            <w:proofErr w:type="spellEnd"/>
            <w:r w:rsidRPr="00332A40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proofErr w:type="spellStart"/>
            <w:r w:rsidRPr="00332A40">
              <w:rPr>
                <w:rFonts w:ascii="Times New Roman" w:hAnsi="Times New Roman"/>
                <w:sz w:val="20"/>
                <w:szCs w:val="20"/>
              </w:rPr>
              <w:t>uj</w:t>
            </w:r>
            <w:proofErr w:type="spellEnd"/>
            <w:r w:rsidRPr="00332A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332A40" w:rsidRPr="00332A40" w:rsidTr="00332A40">
        <w:trPr>
          <w:trHeight w:val="2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32A40" w:rsidRPr="00332A40" w:rsidTr="00332A40">
        <w:trPr>
          <w:trHeight w:val="1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доля выполненных мероприятий от общего числа запланированных в отчетном периоде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от 0 до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9223FB" w:rsidP="00AB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B52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B52F47" w:rsidRDefault="00B52F47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2A40" w:rsidRPr="00332A40" w:rsidTr="00332A40">
        <w:trPr>
          <w:trHeight w:val="29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2. С</w:t>
            </w:r>
            <w:r w:rsidR="00AE12ED" w:rsidRPr="00AE12ED">
              <w:rPr>
                <w:rFonts w:ascii="Times New Roman" w:hAnsi="Times New Roman"/>
                <w:sz w:val="20"/>
                <w:szCs w:val="20"/>
              </w:rPr>
              <w:t>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отношение достигнутых целевых показателей к целевым показателям, запланированным муниципальной программой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от 0 до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203860" w:rsidRDefault="00AB144B" w:rsidP="009C38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52F47">
              <w:rPr>
                <w:rFonts w:ascii="Times New Roman" w:hAnsi="Times New Roman"/>
                <w:sz w:val="20"/>
                <w:szCs w:val="20"/>
              </w:rPr>
              <w:t>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203860" w:rsidRDefault="00B52F47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2A40" w:rsidRPr="00332A40" w:rsidTr="00332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от 0 до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6D1E59" w:rsidRDefault="00B52F47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B52F47" w:rsidRDefault="00B52F47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2A40" w:rsidRPr="00332A40" w:rsidTr="00332A40">
        <w:trPr>
          <w:trHeight w:val="497"/>
        </w:trPr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9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муниципальной программы (F) – </w:t>
            </w:r>
            <w:r w:rsidR="00B52F47">
              <w:rPr>
                <w:rFonts w:ascii="Times New Roman" w:hAnsi="Times New Roman"/>
                <w:sz w:val="20"/>
                <w:szCs w:val="20"/>
              </w:rPr>
              <w:t>68.</w:t>
            </w:r>
            <w:r w:rsidR="00B52F47" w:rsidRPr="00B52F47">
              <w:rPr>
                <w:rFonts w:ascii="Times New Roman" w:hAnsi="Times New Roman"/>
                <w:sz w:val="20"/>
                <w:szCs w:val="20"/>
              </w:rPr>
              <w:t>5</w:t>
            </w:r>
            <w:r w:rsidR="00203860" w:rsidRPr="00AC4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BD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332A40" w:rsidRPr="00332A40" w:rsidRDefault="00332A40" w:rsidP="00332A40">
      <w:pPr>
        <w:widowControl w:val="0"/>
        <w:autoSpaceDE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332A40" w:rsidRPr="00332A40" w:rsidRDefault="00332A40" w:rsidP="00332A4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32A40">
        <w:rPr>
          <w:rFonts w:ascii="Times New Roman" w:hAnsi="Times New Roman"/>
          <w:sz w:val="20"/>
          <w:szCs w:val="20"/>
        </w:rPr>
        <w:t xml:space="preserve">Эффективность реализации муниципальной программы </w:t>
      </w:r>
      <w:r w:rsidR="00B52F47">
        <w:rPr>
          <w:rFonts w:ascii="Times New Roman" w:hAnsi="Times New Roman"/>
          <w:sz w:val="20"/>
          <w:szCs w:val="20"/>
        </w:rPr>
        <w:t>не</w:t>
      </w:r>
      <w:r w:rsidR="00B52F47" w:rsidRPr="00B52F47">
        <w:rPr>
          <w:rFonts w:ascii="Times New Roman" w:hAnsi="Times New Roman"/>
          <w:sz w:val="20"/>
          <w:szCs w:val="20"/>
        </w:rPr>
        <w:t xml:space="preserve"> </w:t>
      </w:r>
      <w:r w:rsidR="00D82F9C">
        <w:rPr>
          <w:rFonts w:ascii="Times New Roman" w:hAnsi="Times New Roman"/>
          <w:sz w:val="20"/>
          <w:szCs w:val="20"/>
        </w:rPr>
        <w:t>удовлетворительная.</w:t>
      </w:r>
    </w:p>
    <w:p w:rsidR="00332A40" w:rsidRPr="00332A40" w:rsidRDefault="00332A40" w:rsidP="00332A4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  <w:sectPr w:rsidR="00332A40" w:rsidRPr="00332A40" w:rsidSect="00332A40">
          <w:pgSz w:w="11905" w:h="16837"/>
          <w:pgMar w:top="567" w:right="851" w:bottom="284" w:left="851" w:header="720" w:footer="720" w:gutter="0"/>
          <w:cols w:space="720"/>
          <w:docGrid w:linePitch="360"/>
        </w:sectPr>
      </w:pPr>
    </w:p>
    <w:p w:rsidR="00332A40" w:rsidRPr="00332A40" w:rsidRDefault="00332A40" w:rsidP="00AC4BD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</w:rPr>
        <w:lastRenderedPageBreak/>
        <w:t>Расчет показателей для оценки</w:t>
      </w:r>
    </w:p>
    <w:p w:rsidR="00332A40" w:rsidRPr="00332A40" w:rsidRDefault="00332A40" w:rsidP="00332A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</w:rPr>
        <w:t>эффективности реализации муниципальной программы</w:t>
      </w:r>
    </w:p>
    <w:p w:rsidR="00332A40" w:rsidRPr="00332A40" w:rsidRDefault="00332A40" w:rsidP="00332A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32A40">
        <w:rPr>
          <w:rFonts w:ascii="Times New Roman" w:hAnsi="Times New Roman"/>
          <w:color w:val="000000"/>
          <w:sz w:val="24"/>
          <w:szCs w:val="24"/>
        </w:rPr>
        <w:t>Верхнетоемск</w:t>
      </w:r>
      <w:r w:rsidR="00B52F47">
        <w:rPr>
          <w:rFonts w:ascii="Times New Roman" w:hAnsi="Times New Roman"/>
          <w:color w:val="000000"/>
          <w:sz w:val="24"/>
          <w:szCs w:val="24"/>
        </w:rPr>
        <w:t>ого</w:t>
      </w:r>
      <w:r w:rsidRPr="00332A40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 w:rsidR="00B52F47">
        <w:rPr>
          <w:rFonts w:ascii="Times New Roman" w:hAnsi="Times New Roman"/>
          <w:color w:val="000000"/>
          <w:sz w:val="24"/>
          <w:szCs w:val="24"/>
        </w:rPr>
        <w:t>ого</w:t>
      </w:r>
      <w:r w:rsidRPr="00332A40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B52F47">
        <w:rPr>
          <w:rFonts w:ascii="Times New Roman" w:hAnsi="Times New Roman"/>
          <w:color w:val="000000"/>
          <w:sz w:val="24"/>
          <w:szCs w:val="24"/>
        </w:rPr>
        <w:t>а</w:t>
      </w:r>
    </w:p>
    <w:p w:rsidR="00332A40" w:rsidRPr="0039527B" w:rsidRDefault="00332A40" w:rsidP="0039527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332A40">
        <w:rPr>
          <w:rFonts w:ascii="Times New Roman" w:hAnsi="Times New Roman"/>
          <w:sz w:val="24"/>
          <w:szCs w:val="24"/>
        </w:rPr>
        <w:t>«</w:t>
      </w:r>
      <w:r w:rsidRPr="00332A40">
        <w:rPr>
          <w:rFonts w:ascii="Times New Roman" w:hAnsi="Times New Roman"/>
          <w:sz w:val="24"/>
          <w:szCs w:val="24"/>
          <w:u w:val="single"/>
        </w:rPr>
        <w:t>Защита населения и территории Верхнетоемского муници</w:t>
      </w:r>
      <w:r w:rsidR="0039527B">
        <w:rPr>
          <w:rFonts w:ascii="Times New Roman" w:hAnsi="Times New Roman"/>
          <w:sz w:val="24"/>
          <w:szCs w:val="24"/>
          <w:u w:val="single"/>
        </w:rPr>
        <w:t xml:space="preserve">пального района от чрезвычайных </w:t>
      </w:r>
      <w:r w:rsidRPr="00332A40">
        <w:rPr>
          <w:rFonts w:ascii="Times New Roman" w:hAnsi="Times New Roman"/>
          <w:sz w:val="24"/>
          <w:szCs w:val="24"/>
          <w:u w:val="single"/>
        </w:rPr>
        <w:t>ситуаций и обеспечение безопасности людей на водных объектах</w:t>
      </w:r>
      <w:r w:rsidR="00D302A4">
        <w:rPr>
          <w:rFonts w:ascii="Times New Roman" w:hAnsi="Times New Roman"/>
          <w:sz w:val="24"/>
          <w:szCs w:val="24"/>
        </w:rPr>
        <w:t xml:space="preserve">» </w:t>
      </w:r>
      <w:r w:rsidRPr="00332A40">
        <w:rPr>
          <w:rFonts w:ascii="Times New Roman" w:hAnsi="Times New Roman"/>
          <w:sz w:val="24"/>
          <w:szCs w:val="24"/>
        </w:rPr>
        <w:t>за 20</w:t>
      </w:r>
      <w:r w:rsidR="005463DC">
        <w:rPr>
          <w:rFonts w:ascii="Times New Roman" w:hAnsi="Times New Roman"/>
          <w:sz w:val="24"/>
          <w:szCs w:val="24"/>
        </w:rPr>
        <w:t>20</w:t>
      </w:r>
      <w:r w:rsidRPr="00332A40">
        <w:rPr>
          <w:rFonts w:ascii="Times New Roman" w:hAnsi="Times New Roman"/>
          <w:sz w:val="24"/>
          <w:szCs w:val="24"/>
        </w:rPr>
        <w:t xml:space="preserve"> год</w:t>
      </w:r>
    </w:p>
    <w:p w:rsidR="00411284" w:rsidRPr="00332A40" w:rsidRDefault="00411284" w:rsidP="00332A40">
      <w:pPr>
        <w:widowControl w:val="0"/>
        <w:autoSpaceDE w:val="0"/>
        <w:spacing w:after="0" w:line="240" w:lineRule="auto"/>
        <w:ind w:firstLine="709"/>
        <w:jc w:val="center"/>
      </w:pPr>
    </w:p>
    <w:p w:rsidR="00332A40" w:rsidRPr="00332A40" w:rsidRDefault="00332A40" w:rsidP="00332A4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</w:rPr>
        <w:t>Выполнение мероприятий муниципальной программы в отчетном периоде.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425"/>
        <w:gridCol w:w="5245"/>
      </w:tblGrid>
      <w:tr w:rsidR="00332A40" w:rsidRPr="00332A40" w:rsidTr="00006B78">
        <w:trPr>
          <w:trHeight w:val="705"/>
        </w:trPr>
        <w:tc>
          <w:tcPr>
            <w:tcW w:w="2410" w:type="dxa"/>
            <w:vMerge w:val="restart"/>
          </w:tcPr>
          <w:p w:rsidR="00332A40" w:rsidRPr="00332A40" w:rsidRDefault="00332A40" w:rsidP="00332A40">
            <w:pPr>
              <w:widowControl w:val="0"/>
              <w:autoSpaceDE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A40" w:rsidRPr="00332A40" w:rsidRDefault="00332A40" w:rsidP="00332A40">
            <w:pPr>
              <w:widowControl w:val="0"/>
              <w:autoSpaceDE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A40" w:rsidRPr="00332A40" w:rsidRDefault="00332A40" w:rsidP="00AC4BD5">
            <w:pPr>
              <w:widowControl w:val="0"/>
              <w:autoSpaceDE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40">
              <w:rPr>
                <w:rFonts w:ascii="Times New Roman" w:hAnsi="Times New Roman"/>
                <w:sz w:val="24"/>
                <w:szCs w:val="24"/>
              </w:rPr>
              <w:t xml:space="preserve">Доля выполненных мероприятий </w:t>
            </w:r>
          </w:p>
        </w:tc>
        <w:tc>
          <w:tcPr>
            <w:tcW w:w="425" w:type="dxa"/>
            <w:vMerge w:val="restart"/>
          </w:tcPr>
          <w:p w:rsidR="00332A40" w:rsidRPr="00332A40" w:rsidRDefault="00332A40" w:rsidP="00332A40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A40" w:rsidRPr="00332A40" w:rsidRDefault="00332A40" w:rsidP="00006B78">
            <w:pPr>
              <w:widowControl w:val="0"/>
              <w:autoSpaceDE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2A40" w:rsidRPr="00332A40" w:rsidRDefault="00332A40" w:rsidP="00332A40">
            <w:pPr>
              <w:widowControl w:val="0"/>
              <w:autoSpaceDE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40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32A40" w:rsidRPr="00332A40" w:rsidRDefault="00332A40" w:rsidP="00AC4BD5">
            <w:pPr>
              <w:widowControl w:val="0"/>
              <w:autoSpaceDE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40">
              <w:rPr>
                <w:rFonts w:ascii="Times New Roman" w:hAnsi="Times New Roman"/>
                <w:sz w:val="24"/>
                <w:szCs w:val="24"/>
              </w:rPr>
              <w:t>Количество мероприятий, выполненных в полном объеме в отчетном году</w:t>
            </w:r>
          </w:p>
        </w:tc>
      </w:tr>
      <w:tr w:rsidR="00332A40" w:rsidRPr="00332A40" w:rsidTr="00006B78">
        <w:trPr>
          <w:trHeight w:val="197"/>
        </w:trPr>
        <w:tc>
          <w:tcPr>
            <w:tcW w:w="2410" w:type="dxa"/>
            <w:vMerge/>
          </w:tcPr>
          <w:p w:rsidR="00332A40" w:rsidRPr="00332A40" w:rsidRDefault="00332A40" w:rsidP="00332A40">
            <w:pPr>
              <w:widowControl w:val="0"/>
              <w:autoSpaceDE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32A40" w:rsidRPr="00332A40" w:rsidRDefault="00332A40" w:rsidP="00332A40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32A40" w:rsidRPr="00332A40" w:rsidRDefault="00332A40" w:rsidP="00332A40">
            <w:pPr>
              <w:widowControl w:val="0"/>
              <w:autoSpaceDE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40">
              <w:rPr>
                <w:rFonts w:ascii="Times New Roman" w:hAnsi="Times New Roman"/>
                <w:sz w:val="24"/>
                <w:szCs w:val="24"/>
              </w:rPr>
              <w:t>Общее количество мероприятий, запланированных к реализации в отчетном году</w:t>
            </w:r>
          </w:p>
        </w:tc>
      </w:tr>
    </w:tbl>
    <w:p w:rsidR="00332A40" w:rsidRPr="00332A40" w:rsidRDefault="00332A40" w:rsidP="00AC4BD5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A40" w:rsidRPr="006D1E59" w:rsidRDefault="00213962" w:rsidP="006D1E59">
      <w:pPr>
        <w:widowControl w:val="0"/>
        <w:tabs>
          <w:tab w:val="left" w:pos="6990"/>
        </w:tabs>
        <w:autoSpaceDE w:val="0"/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выполненных мероприятий = </w:t>
      </w:r>
      <w:r w:rsidR="00B52F47" w:rsidRPr="00B52F47">
        <w:rPr>
          <w:rFonts w:ascii="Times New Roman" w:hAnsi="Times New Roman"/>
          <w:position w:val="-24"/>
          <w:sz w:val="24"/>
          <w:szCs w:val="24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31.05pt" o:ole="">
            <v:imagedata r:id="rId6" o:title=""/>
          </v:shape>
          <o:OLEObject Type="Embed" ProgID="Equation.3" ShapeID="_x0000_i1025" DrawAspect="Content" ObjectID="_1683719690" r:id="rId7"/>
        </w:object>
      </w:r>
    </w:p>
    <w:p w:rsidR="00332A40" w:rsidRPr="0039527B" w:rsidRDefault="00332A40" w:rsidP="0039527B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</w:rPr>
        <w:t>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программе.</w:t>
      </w:r>
    </w:p>
    <w:p w:rsidR="00332A40" w:rsidRPr="00332A40" w:rsidRDefault="00006B78" w:rsidP="0039527B">
      <w:pPr>
        <w:widowControl w:val="0"/>
        <w:tabs>
          <w:tab w:val="left" w:pos="993"/>
        </w:tabs>
        <w:autoSpaceDE w:val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proofErr w:type="spellStart"/>
      <w:r w:rsidR="00CD10E8" w:rsidRPr="00CD10E8">
        <w:rPr>
          <w:rFonts w:ascii="Times New Roman" w:hAnsi="Times New Roman"/>
          <w:i/>
          <w:sz w:val="24"/>
          <w:szCs w:val="24"/>
        </w:rPr>
        <w:t>СД</w:t>
      </w:r>
      <w:r w:rsidR="00CD10E8" w:rsidRPr="0067391D">
        <w:rPr>
          <w:rFonts w:ascii="Times New Roman" w:hAnsi="Times New Roman"/>
          <w:i/>
          <w:sz w:val="24"/>
          <w:szCs w:val="24"/>
          <w:vertAlign w:val="subscript"/>
        </w:rPr>
        <w:t>п</w:t>
      </w:r>
      <w:proofErr w:type="spellEnd"/>
      <w:r w:rsidR="00CD10E8" w:rsidRPr="0067391D">
        <w:rPr>
          <w:rFonts w:ascii="Times New Roman" w:hAnsi="Times New Roman"/>
          <w:i/>
          <w:sz w:val="24"/>
          <w:szCs w:val="24"/>
          <w:vertAlign w:val="subscript"/>
        </w:rPr>
        <w:t>/</w:t>
      </w:r>
      <w:proofErr w:type="spellStart"/>
      <w:proofErr w:type="gramStart"/>
      <w:r w:rsidR="00CD10E8" w:rsidRPr="0067391D">
        <w:rPr>
          <w:rFonts w:ascii="Times New Roman" w:hAnsi="Times New Roman"/>
          <w:i/>
          <w:sz w:val="24"/>
          <w:szCs w:val="24"/>
          <w:vertAlign w:val="subscript"/>
        </w:rPr>
        <w:t>гп</w:t>
      </w:r>
      <w:proofErr w:type="spellEnd"/>
      <w:r w:rsidR="0067391D" w:rsidRPr="0067391D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="0067391D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="00CD10E8">
        <w:rPr>
          <w:rFonts w:ascii="Times New Roman" w:hAnsi="Times New Roman"/>
          <w:sz w:val="24"/>
          <w:szCs w:val="24"/>
        </w:rPr>
        <w:t>=</w:t>
      </w:r>
      <w:proofErr w:type="gramEnd"/>
      <w:r w:rsidR="0067391D">
        <w:rPr>
          <w:rFonts w:ascii="Times New Roman" w:hAnsi="Times New Roman"/>
          <w:sz w:val="24"/>
          <w:szCs w:val="24"/>
        </w:rPr>
        <w:t xml:space="preserve"> </w:t>
      </w:r>
      <w:r w:rsidR="00CD10E8">
        <w:rPr>
          <w:rFonts w:ascii="Times New Roman" w:hAnsi="Times New Roman"/>
          <w:sz w:val="24"/>
          <w:szCs w:val="24"/>
        </w:rPr>
        <w:t>∑</w:t>
      </w:r>
      <w:proofErr w:type="spellStart"/>
      <w:r w:rsidR="0067391D">
        <w:rPr>
          <w:rFonts w:ascii="Times New Roman" w:hAnsi="Times New Roman"/>
          <w:i/>
          <w:sz w:val="24"/>
          <w:szCs w:val="24"/>
        </w:rPr>
        <w:t>СД</w:t>
      </w:r>
      <w:r w:rsidR="0067391D">
        <w:rPr>
          <w:rFonts w:ascii="Times New Roman" w:hAnsi="Times New Roman"/>
          <w:i/>
          <w:sz w:val="24"/>
          <w:szCs w:val="24"/>
          <w:vertAlign w:val="subscript"/>
        </w:rPr>
        <w:t>п</w:t>
      </w:r>
      <w:proofErr w:type="spellEnd"/>
      <w:r w:rsidR="0067391D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="0067391D" w:rsidRPr="0067391D">
        <w:rPr>
          <w:rFonts w:ascii="Times New Roman" w:hAnsi="Times New Roman"/>
          <w:i/>
          <w:sz w:val="24"/>
          <w:szCs w:val="24"/>
        </w:rPr>
        <w:t>/</w:t>
      </w:r>
      <w:r w:rsidR="0067391D">
        <w:rPr>
          <w:rFonts w:ascii="Times New Roman" w:hAnsi="Times New Roman"/>
          <w:i/>
          <w:sz w:val="24"/>
          <w:szCs w:val="24"/>
        </w:rPr>
        <w:t xml:space="preserve"> </w:t>
      </w:r>
      <w:r w:rsidR="0067391D">
        <w:rPr>
          <w:rFonts w:ascii="Times New Roman" w:hAnsi="Times New Roman"/>
          <w:i/>
          <w:sz w:val="24"/>
          <w:szCs w:val="24"/>
          <w:lang w:val="en-US"/>
        </w:rPr>
        <w:t>N</w:t>
      </w:r>
      <w:r w:rsidR="00CD10E8">
        <w:rPr>
          <w:rFonts w:ascii="Times New Roman" w:hAnsi="Times New Roman"/>
          <w:sz w:val="24"/>
          <w:szCs w:val="24"/>
        </w:rPr>
        <w:t xml:space="preserve"> </w:t>
      </w:r>
      <w:r w:rsidR="00332A40" w:rsidRPr="00332A40">
        <w:rPr>
          <w:rFonts w:ascii="Times New Roman" w:hAnsi="Times New Roman"/>
          <w:sz w:val="24"/>
          <w:szCs w:val="24"/>
        </w:rPr>
        <w:t>, где:</w:t>
      </w:r>
    </w:p>
    <w:p w:rsidR="00332A40" w:rsidRPr="00332A40" w:rsidRDefault="00332A40" w:rsidP="00332A40">
      <w:pPr>
        <w:widowControl w:val="0"/>
        <w:tabs>
          <w:tab w:val="left" w:pos="993"/>
        </w:tabs>
        <w:autoSpaceDE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2A40">
        <w:rPr>
          <w:rFonts w:ascii="Times New Roman" w:hAnsi="Times New Roman"/>
          <w:sz w:val="24"/>
          <w:szCs w:val="24"/>
        </w:rPr>
        <w:t>СД</w:t>
      </w:r>
      <w:r w:rsidRPr="00332A40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332A40">
        <w:rPr>
          <w:rFonts w:ascii="Times New Roman" w:hAnsi="Times New Roman"/>
          <w:sz w:val="24"/>
          <w:szCs w:val="24"/>
          <w:vertAlign w:val="subscript"/>
        </w:rPr>
        <w:t>/</w:t>
      </w:r>
      <w:proofErr w:type="spellStart"/>
      <w:r w:rsidRPr="00332A40">
        <w:rPr>
          <w:rFonts w:ascii="Times New Roman" w:hAnsi="Times New Roman"/>
          <w:sz w:val="24"/>
          <w:szCs w:val="24"/>
          <w:vertAlign w:val="subscript"/>
        </w:rPr>
        <w:t>гп</w:t>
      </w:r>
      <w:proofErr w:type="spellEnd"/>
      <w:r w:rsidR="00DF6B6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32A40">
        <w:rPr>
          <w:rFonts w:ascii="Times New Roman" w:hAnsi="Times New Roman"/>
          <w:sz w:val="24"/>
          <w:szCs w:val="24"/>
        </w:rPr>
        <w:t>– степень достижения целевых показателей (индикаторов) муниципальной программы;</w:t>
      </w:r>
    </w:p>
    <w:p w:rsidR="00332A40" w:rsidRPr="00332A40" w:rsidRDefault="00332A40" w:rsidP="0039527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32A40">
        <w:rPr>
          <w:rFonts w:ascii="Times New Roman" w:hAnsi="Times New Roman"/>
          <w:sz w:val="24"/>
          <w:szCs w:val="24"/>
        </w:rPr>
        <w:t>СД</w:t>
      </w:r>
      <w:r w:rsidRPr="00332A40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="00DF6B6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32A40">
        <w:rPr>
          <w:rFonts w:ascii="Times New Roman" w:hAnsi="Times New Roman"/>
          <w:sz w:val="24"/>
          <w:szCs w:val="24"/>
        </w:rPr>
        <w:t>– степень достижения планового значения целевого показателя (индикатора);</w:t>
      </w:r>
    </w:p>
    <w:p w:rsidR="00332A40" w:rsidRPr="00332A40" w:rsidRDefault="00332A40" w:rsidP="0039527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  <w:lang w:val="en-US"/>
        </w:rPr>
        <w:t>N</w:t>
      </w:r>
      <w:r w:rsidRPr="00332A4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006B78">
        <w:rPr>
          <w:rFonts w:ascii="Times New Roman" w:hAnsi="Times New Roman"/>
          <w:sz w:val="24"/>
          <w:szCs w:val="24"/>
        </w:rPr>
        <w:t>ч</w:t>
      </w:r>
      <w:r w:rsidR="00006B78" w:rsidRPr="00332A40">
        <w:rPr>
          <w:rFonts w:ascii="Times New Roman" w:hAnsi="Times New Roman"/>
          <w:sz w:val="24"/>
          <w:szCs w:val="24"/>
        </w:rPr>
        <w:t>исло</w:t>
      </w:r>
      <w:proofErr w:type="gramEnd"/>
      <w:r w:rsidRPr="00332A40">
        <w:rPr>
          <w:rFonts w:ascii="Times New Roman" w:hAnsi="Times New Roman"/>
          <w:sz w:val="24"/>
          <w:szCs w:val="24"/>
        </w:rPr>
        <w:t xml:space="preserve"> целевых показателей (индикаторов).</w:t>
      </w:r>
    </w:p>
    <w:p w:rsidR="00332A40" w:rsidRPr="00332A40" w:rsidRDefault="00332A40" w:rsidP="0039527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</w:rPr>
        <w:t xml:space="preserve">В случае, если </w:t>
      </w:r>
      <w:proofErr w:type="spellStart"/>
      <w:r w:rsidRPr="00332A40">
        <w:rPr>
          <w:rFonts w:ascii="Times New Roman" w:hAnsi="Times New Roman"/>
          <w:sz w:val="24"/>
          <w:szCs w:val="24"/>
        </w:rPr>
        <w:t>СД</w:t>
      </w:r>
      <w:r w:rsidRPr="00332A40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332A40">
        <w:rPr>
          <w:rFonts w:ascii="Times New Roman" w:hAnsi="Times New Roman"/>
          <w:sz w:val="24"/>
          <w:szCs w:val="24"/>
        </w:rPr>
        <w:t xml:space="preserve">&gt;1, значение </w:t>
      </w:r>
      <w:proofErr w:type="spellStart"/>
      <w:r w:rsidRPr="00332A40">
        <w:rPr>
          <w:rFonts w:ascii="Times New Roman" w:hAnsi="Times New Roman"/>
          <w:sz w:val="24"/>
          <w:szCs w:val="24"/>
        </w:rPr>
        <w:t>СД</w:t>
      </w:r>
      <w:r w:rsidRPr="00332A40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332A40">
        <w:rPr>
          <w:rFonts w:ascii="Times New Roman" w:hAnsi="Times New Roman"/>
          <w:sz w:val="24"/>
          <w:szCs w:val="24"/>
        </w:rPr>
        <w:t xml:space="preserve"> принимается равным 1.</w:t>
      </w:r>
    </w:p>
    <w:p w:rsidR="0067391D" w:rsidRPr="00332A40" w:rsidRDefault="0067391D" w:rsidP="006739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СД</w:t>
      </w:r>
      <w:r>
        <w:rPr>
          <w:rFonts w:ascii="Times New Roman" w:hAnsi="Times New Roman"/>
          <w:i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i/>
          <w:sz w:val="24"/>
          <w:szCs w:val="24"/>
        </w:rPr>
        <w:t>ЗП</w:t>
      </w:r>
      <w:r>
        <w:rPr>
          <w:rFonts w:ascii="Times New Roman" w:hAnsi="Times New Roman"/>
          <w:i/>
          <w:sz w:val="24"/>
          <w:szCs w:val="24"/>
          <w:vertAlign w:val="subscript"/>
        </w:rPr>
        <w:t>пф</w:t>
      </w:r>
      <w:proofErr w:type="spellEnd"/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i/>
          <w:sz w:val="24"/>
          <w:szCs w:val="24"/>
        </w:rPr>
        <w:t>ЗП</w:t>
      </w:r>
      <w:r>
        <w:rPr>
          <w:rFonts w:ascii="Times New Roman" w:hAnsi="Times New Roman"/>
          <w:i/>
          <w:sz w:val="24"/>
          <w:szCs w:val="24"/>
          <w:vertAlign w:val="subscript"/>
        </w:rPr>
        <w:t>пп</w:t>
      </w:r>
      <w:proofErr w:type="spellEnd"/>
      <w:r w:rsidR="00332A40" w:rsidRPr="00332A40">
        <w:rPr>
          <w:rFonts w:ascii="Times New Roman" w:hAnsi="Times New Roman"/>
          <w:sz w:val="24"/>
          <w:szCs w:val="24"/>
        </w:rPr>
        <w:t>, где:</w:t>
      </w:r>
    </w:p>
    <w:p w:rsidR="00332A40" w:rsidRPr="00332A40" w:rsidRDefault="00332A40" w:rsidP="006739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2A40">
        <w:rPr>
          <w:rFonts w:ascii="Times New Roman" w:hAnsi="Times New Roman"/>
          <w:sz w:val="24"/>
          <w:szCs w:val="24"/>
        </w:rPr>
        <w:t>ЗП</w:t>
      </w:r>
      <w:r w:rsidRPr="0067391D">
        <w:rPr>
          <w:rFonts w:ascii="Times New Roman" w:hAnsi="Times New Roman"/>
          <w:sz w:val="24"/>
          <w:szCs w:val="24"/>
          <w:vertAlign w:val="subscript"/>
        </w:rPr>
        <w:t>пф</w:t>
      </w:r>
      <w:proofErr w:type="spellEnd"/>
      <w:r w:rsidRPr="00332A40">
        <w:rPr>
          <w:rFonts w:ascii="Times New Roman" w:hAnsi="Times New Roman"/>
          <w:sz w:val="24"/>
          <w:szCs w:val="24"/>
        </w:rPr>
        <w:t xml:space="preserve"> – значение целевого показателя (индикатора), фактически достигнутое на конец 20</w:t>
      </w:r>
      <w:r w:rsidR="00006B78">
        <w:rPr>
          <w:rFonts w:ascii="Times New Roman" w:hAnsi="Times New Roman"/>
          <w:sz w:val="24"/>
          <w:szCs w:val="24"/>
        </w:rPr>
        <w:t>20</w:t>
      </w:r>
      <w:r w:rsidR="00D302A4">
        <w:rPr>
          <w:rFonts w:ascii="Times New Roman" w:hAnsi="Times New Roman"/>
          <w:sz w:val="24"/>
          <w:szCs w:val="24"/>
        </w:rPr>
        <w:t xml:space="preserve"> г</w:t>
      </w:r>
      <w:r w:rsidRPr="00332A40">
        <w:rPr>
          <w:rFonts w:ascii="Times New Roman" w:hAnsi="Times New Roman"/>
          <w:sz w:val="24"/>
          <w:szCs w:val="24"/>
        </w:rPr>
        <w:t>ода;</w:t>
      </w:r>
    </w:p>
    <w:p w:rsidR="00332A40" w:rsidRDefault="00332A40" w:rsidP="00D302A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2A40">
        <w:rPr>
          <w:rFonts w:ascii="Times New Roman" w:hAnsi="Times New Roman"/>
          <w:sz w:val="24"/>
          <w:szCs w:val="24"/>
        </w:rPr>
        <w:t>ЗП</w:t>
      </w:r>
      <w:r w:rsidRPr="0067391D">
        <w:rPr>
          <w:rFonts w:ascii="Times New Roman" w:hAnsi="Times New Roman"/>
          <w:sz w:val="24"/>
          <w:szCs w:val="24"/>
          <w:vertAlign w:val="subscript"/>
        </w:rPr>
        <w:t>пп</w:t>
      </w:r>
      <w:proofErr w:type="spellEnd"/>
      <w:r w:rsidRPr="00332A40">
        <w:rPr>
          <w:rFonts w:ascii="Times New Roman" w:hAnsi="Times New Roman"/>
          <w:sz w:val="24"/>
          <w:szCs w:val="24"/>
        </w:rPr>
        <w:t xml:space="preserve"> – плановое значение целевого показателя (индикатора) муниципальной программы на 31 декабря 20</w:t>
      </w:r>
      <w:r w:rsidR="00006B78">
        <w:rPr>
          <w:rFonts w:ascii="Times New Roman" w:hAnsi="Times New Roman"/>
          <w:sz w:val="24"/>
          <w:szCs w:val="24"/>
        </w:rPr>
        <w:t>20</w:t>
      </w:r>
      <w:r w:rsidRPr="00332A40">
        <w:rPr>
          <w:rFonts w:ascii="Times New Roman" w:hAnsi="Times New Roman"/>
          <w:sz w:val="24"/>
          <w:szCs w:val="24"/>
        </w:rPr>
        <w:t xml:space="preserve"> года.</w:t>
      </w:r>
    </w:p>
    <w:p w:rsidR="00B0531F" w:rsidRPr="0023026F" w:rsidRDefault="00B52F47" w:rsidP="0023026F">
      <w:pPr>
        <w:ind w:firstLine="709"/>
        <w:rPr>
          <w:rFonts w:ascii="Times New Roman" w:hAnsi="Times New Roman"/>
          <w:sz w:val="24"/>
          <w:szCs w:val="24"/>
        </w:rPr>
      </w:pPr>
      <w:r w:rsidRPr="009C3826">
        <w:rPr>
          <w:rFonts w:ascii="Times New Roman" w:hAnsi="Times New Roman"/>
          <w:position w:val="-24"/>
          <w:sz w:val="24"/>
          <w:szCs w:val="24"/>
        </w:rPr>
        <w:object w:dxaOrig="2900" w:dyaOrig="940">
          <v:shape id="_x0000_i1026" type="#_x0000_t75" style="width:156.4pt;height:50.9pt" o:ole="">
            <v:imagedata r:id="rId8" o:title=""/>
          </v:shape>
          <o:OLEObject Type="Embed" ProgID="Equation.3" ShapeID="_x0000_i1026" DrawAspect="Content" ObjectID="_1683719691" r:id="rId9"/>
        </w:object>
      </w:r>
      <m:oMath>
        <m:r>
          <w:rPr>
            <w:rFonts w:ascii="Cambria Math" w:hAnsi="Cambria Math"/>
            <w:position w:val="-24"/>
          </w:rPr>
          <m:t>÷</m:t>
        </m:r>
      </m:oMath>
    </w:p>
    <w:p w:rsidR="00332A40" w:rsidRPr="00332A40" w:rsidRDefault="00332A40" w:rsidP="00332A40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</w:rPr>
        <w:t>Уровень эффективности расходования средств муниципальной программы в отчетном финансовом периоде.</w:t>
      </w:r>
    </w:p>
    <w:p w:rsidR="00332A40" w:rsidRPr="00332A40" w:rsidRDefault="00332A40" w:rsidP="00332A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</w:rPr>
        <w:t>Расчет производится как отношение данных</w:t>
      </w:r>
      <w:r w:rsidR="00006B78">
        <w:rPr>
          <w:rFonts w:ascii="Times New Roman" w:hAnsi="Times New Roman"/>
          <w:sz w:val="24"/>
          <w:szCs w:val="24"/>
        </w:rPr>
        <w:t xml:space="preserve"> по состоянию на 31 декабря 2020</w:t>
      </w:r>
      <w:r w:rsidRPr="00332A40">
        <w:rPr>
          <w:rFonts w:ascii="Times New Roman" w:hAnsi="Times New Roman"/>
          <w:sz w:val="24"/>
          <w:szCs w:val="24"/>
        </w:rPr>
        <w:t xml:space="preserve"> года о кассовых расходах федерального бюджета, областного бюджета, бюджета района и фактических расходов, произведенных из внебюджетных источников, к плановому объему финансирования муниципальной программы за счет всех источников,</w:t>
      </w:r>
      <w:r w:rsidR="00006B78">
        <w:rPr>
          <w:rFonts w:ascii="Times New Roman" w:hAnsi="Times New Roman"/>
          <w:sz w:val="24"/>
          <w:szCs w:val="24"/>
        </w:rPr>
        <w:t xml:space="preserve"> по состоянию на 31 декабря 2020</w:t>
      </w:r>
      <w:r w:rsidRPr="00332A40">
        <w:rPr>
          <w:rFonts w:ascii="Times New Roman" w:hAnsi="Times New Roman"/>
          <w:sz w:val="24"/>
          <w:szCs w:val="24"/>
        </w:rPr>
        <w:t xml:space="preserve"> года.</w:t>
      </w:r>
    </w:p>
    <w:p w:rsidR="00332A40" w:rsidRPr="00332A40" w:rsidRDefault="00332A40" w:rsidP="00332A40">
      <w:pPr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</w:rPr>
        <w:t xml:space="preserve">Фактический объем финансирования = </w:t>
      </w:r>
      <w:r w:rsidR="00006B78">
        <w:rPr>
          <w:rFonts w:ascii="Times New Roman" w:hAnsi="Times New Roman"/>
          <w:sz w:val="24"/>
          <w:szCs w:val="24"/>
        </w:rPr>
        <w:t>897,0</w:t>
      </w:r>
      <w:r w:rsidRPr="00332A40">
        <w:rPr>
          <w:rFonts w:ascii="Times New Roman" w:hAnsi="Times New Roman"/>
          <w:sz w:val="24"/>
          <w:szCs w:val="24"/>
        </w:rPr>
        <w:t xml:space="preserve"> тыс. руб.</w:t>
      </w:r>
    </w:p>
    <w:p w:rsidR="00332A40" w:rsidRPr="00203860" w:rsidRDefault="00332A40" w:rsidP="00332A40">
      <w:pPr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</w:rPr>
        <w:t>Плановый объем ф</w:t>
      </w:r>
      <w:r w:rsidR="00D302A4">
        <w:rPr>
          <w:rFonts w:ascii="Times New Roman" w:hAnsi="Times New Roman"/>
          <w:sz w:val="24"/>
          <w:szCs w:val="24"/>
        </w:rPr>
        <w:t>инанс</w:t>
      </w:r>
      <w:r w:rsidR="00006B78">
        <w:rPr>
          <w:rFonts w:ascii="Times New Roman" w:hAnsi="Times New Roman"/>
          <w:sz w:val="24"/>
          <w:szCs w:val="24"/>
        </w:rPr>
        <w:t>ирования на 31 декабря 2020</w:t>
      </w:r>
      <w:r w:rsidRPr="00332A40">
        <w:rPr>
          <w:rFonts w:ascii="Times New Roman" w:hAnsi="Times New Roman"/>
          <w:sz w:val="24"/>
          <w:szCs w:val="24"/>
        </w:rPr>
        <w:t xml:space="preserve"> г</w:t>
      </w:r>
      <w:r w:rsidR="00D302A4">
        <w:rPr>
          <w:rFonts w:ascii="Times New Roman" w:hAnsi="Times New Roman"/>
          <w:sz w:val="24"/>
          <w:szCs w:val="24"/>
        </w:rPr>
        <w:t>ода</w:t>
      </w:r>
      <w:r w:rsidRPr="00332A40">
        <w:rPr>
          <w:rFonts w:ascii="Times New Roman" w:hAnsi="Times New Roman"/>
          <w:sz w:val="24"/>
          <w:szCs w:val="24"/>
        </w:rPr>
        <w:t xml:space="preserve"> = </w:t>
      </w:r>
      <w:r w:rsidR="00006B78">
        <w:rPr>
          <w:rFonts w:ascii="Times New Roman" w:hAnsi="Times New Roman"/>
          <w:sz w:val="24"/>
          <w:szCs w:val="24"/>
        </w:rPr>
        <w:t>895,1</w:t>
      </w:r>
      <w:r w:rsidRPr="00332A40">
        <w:rPr>
          <w:rFonts w:ascii="Times New Roman" w:hAnsi="Times New Roman"/>
          <w:sz w:val="24"/>
          <w:szCs w:val="24"/>
        </w:rPr>
        <w:t xml:space="preserve"> тыс. руб.</w:t>
      </w:r>
    </w:p>
    <w:p w:rsidR="00332A40" w:rsidRPr="003D42D2" w:rsidRDefault="003D42D2" w:rsidP="003D42D2">
      <w:r>
        <w:rPr>
          <w:rFonts w:ascii="Times New Roman" w:hAnsi="Times New Roman"/>
          <w:sz w:val="24"/>
          <w:szCs w:val="24"/>
        </w:rPr>
        <w:t xml:space="preserve">      </w:t>
      </w:r>
      <w:r w:rsidR="00B52F47" w:rsidRPr="00006B78">
        <w:rPr>
          <w:rFonts w:ascii="Times New Roman" w:hAnsi="Times New Roman"/>
          <w:position w:val="-28"/>
          <w:sz w:val="24"/>
          <w:szCs w:val="24"/>
        </w:rPr>
        <w:object w:dxaOrig="960" w:dyaOrig="660">
          <v:shape id="_x0000_i1027" type="#_x0000_t75" style="width:48.4pt;height:32.3pt" o:ole="">
            <v:imagedata r:id="rId10" o:title=""/>
          </v:shape>
          <o:OLEObject Type="Embed" ProgID="Equation.3" ShapeID="_x0000_i1027" DrawAspect="Content" ObjectID="_1683719692" r:id="rId11"/>
        </w:object>
      </w:r>
    </w:p>
    <w:p w:rsidR="00332A40" w:rsidRPr="00332A40" w:rsidRDefault="00332A40" w:rsidP="00332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</w:rPr>
        <w:t xml:space="preserve">Начальник отдела по делам ГО, ЧС </w:t>
      </w:r>
    </w:p>
    <w:p w:rsidR="00332A40" w:rsidRPr="00332A40" w:rsidRDefault="00332A40" w:rsidP="00332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</w:rPr>
        <w:t>и мобилизационной работе</w:t>
      </w:r>
      <w:r w:rsidR="00D82F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332A40">
        <w:rPr>
          <w:rFonts w:ascii="Times New Roman" w:hAnsi="Times New Roman"/>
          <w:sz w:val="24"/>
          <w:szCs w:val="24"/>
        </w:rPr>
        <w:t>Н.С. Вешняков</w:t>
      </w:r>
    </w:p>
    <w:p w:rsidR="00332A40" w:rsidRPr="00B413F1" w:rsidRDefault="00332A40" w:rsidP="00A364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332A40" w:rsidRPr="00B413F1" w:rsidSect="00332A40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377B"/>
    <w:multiLevelType w:val="multilevel"/>
    <w:tmpl w:val="4B14D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1796729"/>
    <w:multiLevelType w:val="hybridMultilevel"/>
    <w:tmpl w:val="2EE436A6"/>
    <w:lvl w:ilvl="0" w:tplc="B4F2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608A2"/>
    <w:multiLevelType w:val="hybridMultilevel"/>
    <w:tmpl w:val="DB30647E"/>
    <w:lvl w:ilvl="0" w:tplc="1C006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4E36E4"/>
    <w:multiLevelType w:val="hybridMultilevel"/>
    <w:tmpl w:val="25FA2B42"/>
    <w:lvl w:ilvl="0" w:tplc="EEAAADD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83039D7"/>
    <w:multiLevelType w:val="hybridMultilevel"/>
    <w:tmpl w:val="6E72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61410"/>
    <w:multiLevelType w:val="hybridMultilevel"/>
    <w:tmpl w:val="55CE5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531B"/>
    <w:multiLevelType w:val="hybridMultilevel"/>
    <w:tmpl w:val="E28A46C6"/>
    <w:lvl w:ilvl="0" w:tplc="B6DA5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7134AC"/>
    <w:multiLevelType w:val="multilevel"/>
    <w:tmpl w:val="D7903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8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353836"/>
    <w:multiLevelType w:val="multilevel"/>
    <w:tmpl w:val="D40094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5E7A3F9F"/>
    <w:multiLevelType w:val="multilevel"/>
    <w:tmpl w:val="A7584D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2E7103E"/>
    <w:multiLevelType w:val="hybridMultilevel"/>
    <w:tmpl w:val="D0D05722"/>
    <w:lvl w:ilvl="0" w:tplc="0BD40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871BE4"/>
    <w:multiLevelType w:val="hybridMultilevel"/>
    <w:tmpl w:val="5F2CA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C2A97"/>
    <w:multiLevelType w:val="hybridMultilevel"/>
    <w:tmpl w:val="95C06A04"/>
    <w:lvl w:ilvl="0" w:tplc="DED89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9F"/>
    <w:rsid w:val="00001A9F"/>
    <w:rsid w:val="000031AC"/>
    <w:rsid w:val="00005B99"/>
    <w:rsid w:val="00006B78"/>
    <w:rsid w:val="000224A5"/>
    <w:rsid w:val="00036BB3"/>
    <w:rsid w:val="0003743A"/>
    <w:rsid w:val="00051EA2"/>
    <w:rsid w:val="00061D73"/>
    <w:rsid w:val="00070DE6"/>
    <w:rsid w:val="000753E1"/>
    <w:rsid w:val="00077DF5"/>
    <w:rsid w:val="000B5ED1"/>
    <w:rsid w:val="000C13BA"/>
    <w:rsid w:val="000C2271"/>
    <w:rsid w:val="00100398"/>
    <w:rsid w:val="00101BAA"/>
    <w:rsid w:val="00131497"/>
    <w:rsid w:val="0014198B"/>
    <w:rsid w:val="00166262"/>
    <w:rsid w:val="00167E61"/>
    <w:rsid w:val="00183716"/>
    <w:rsid w:val="00195054"/>
    <w:rsid w:val="001A4810"/>
    <w:rsid w:val="001B0613"/>
    <w:rsid w:val="001D2964"/>
    <w:rsid w:val="001D3789"/>
    <w:rsid w:val="001F2842"/>
    <w:rsid w:val="001F453E"/>
    <w:rsid w:val="00203860"/>
    <w:rsid w:val="00213962"/>
    <w:rsid w:val="0023026F"/>
    <w:rsid w:val="00232084"/>
    <w:rsid w:val="0024306B"/>
    <w:rsid w:val="0024499D"/>
    <w:rsid w:val="002555DF"/>
    <w:rsid w:val="002646E6"/>
    <w:rsid w:val="00276B03"/>
    <w:rsid w:val="0029148D"/>
    <w:rsid w:val="00291F6A"/>
    <w:rsid w:val="0029442D"/>
    <w:rsid w:val="002A50A5"/>
    <w:rsid w:val="002A7D52"/>
    <w:rsid w:val="002C3250"/>
    <w:rsid w:val="002C4264"/>
    <w:rsid w:val="002D0C58"/>
    <w:rsid w:val="002E21F0"/>
    <w:rsid w:val="002E2F83"/>
    <w:rsid w:val="002F15CB"/>
    <w:rsid w:val="00324000"/>
    <w:rsid w:val="00332A40"/>
    <w:rsid w:val="00341ED8"/>
    <w:rsid w:val="0035161A"/>
    <w:rsid w:val="00357567"/>
    <w:rsid w:val="003603C5"/>
    <w:rsid w:val="0038710A"/>
    <w:rsid w:val="00390D07"/>
    <w:rsid w:val="00393A9C"/>
    <w:rsid w:val="00394B0C"/>
    <w:rsid w:val="0039527B"/>
    <w:rsid w:val="003979B0"/>
    <w:rsid w:val="003D42D2"/>
    <w:rsid w:val="003E337E"/>
    <w:rsid w:val="003E40F0"/>
    <w:rsid w:val="00411284"/>
    <w:rsid w:val="00416C04"/>
    <w:rsid w:val="004172DB"/>
    <w:rsid w:val="0042785E"/>
    <w:rsid w:val="0045294B"/>
    <w:rsid w:val="00465F8B"/>
    <w:rsid w:val="00470DC8"/>
    <w:rsid w:val="00471655"/>
    <w:rsid w:val="00481CB0"/>
    <w:rsid w:val="0048318A"/>
    <w:rsid w:val="004A47C2"/>
    <w:rsid w:val="004A7674"/>
    <w:rsid w:val="004B709B"/>
    <w:rsid w:val="004C52D5"/>
    <w:rsid w:val="004E2CAF"/>
    <w:rsid w:val="004E5F30"/>
    <w:rsid w:val="00506EB8"/>
    <w:rsid w:val="00507773"/>
    <w:rsid w:val="005161EE"/>
    <w:rsid w:val="005463DC"/>
    <w:rsid w:val="005625D4"/>
    <w:rsid w:val="005643DA"/>
    <w:rsid w:val="005679E9"/>
    <w:rsid w:val="00577EB5"/>
    <w:rsid w:val="00581591"/>
    <w:rsid w:val="005909D9"/>
    <w:rsid w:val="005A0B17"/>
    <w:rsid w:val="005A68D8"/>
    <w:rsid w:val="005B0636"/>
    <w:rsid w:val="005C0555"/>
    <w:rsid w:val="005C0D3C"/>
    <w:rsid w:val="005C6810"/>
    <w:rsid w:val="005D4664"/>
    <w:rsid w:val="005F0497"/>
    <w:rsid w:val="005F1779"/>
    <w:rsid w:val="005F19AE"/>
    <w:rsid w:val="0060274B"/>
    <w:rsid w:val="00611E53"/>
    <w:rsid w:val="00626C0A"/>
    <w:rsid w:val="00626F29"/>
    <w:rsid w:val="006310E0"/>
    <w:rsid w:val="006341E0"/>
    <w:rsid w:val="00652956"/>
    <w:rsid w:val="006535C2"/>
    <w:rsid w:val="00653C39"/>
    <w:rsid w:val="00656954"/>
    <w:rsid w:val="00664075"/>
    <w:rsid w:val="0066559B"/>
    <w:rsid w:val="0067391D"/>
    <w:rsid w:val="0067404E"/>
    <w:rsid w:val="00681106"/>
    <w:rsid w:val="006903C3"/>
    <w:rsid w:val="00693120"/>
    <w:rsid w:val="00697CA5"/>
    <w:rsid w:val="006A6F37"/>
    <w:rsid w:val="006A7F38"/>
    <w:rsid w:val="006C1162"/>
    <w:rsid w:val="006D1E59"/>
    <w:rsid w:val="00727D61"/>
    <w:rsid w:val="00734F01"/>
    <w:rsid w:val="00741C70"/>
    <w:rsid w:val="00746E4C"/>
    <w:rsid w:val="007472AF"/>
    <w:rsid w:val="00761FDA"/>
    <w:rsid w:val="00763688"/>
    <w:rsid w:val="00774325"/>
    <w:rsid w:val="007779FD"/>
    <w:rsid w:val="007943DC"/>
    <w:rsid w:val="007D611A"/>
    <w:rsid w:val="007D6754"/>
    <w:rsid w:val="007D6B00"/>
    <w:rsid w:val="007E4D73"/>
    <w:rsid w:val="007F138F"/>
    <w:rsid w:val="007F7225"/>
    <w:rsid w:val="00806F15"/>
    <w:rsid w:val="008211EB"/>
    <w:rsid w:val="00840D70"/>
    <w:rsid w:val="00841424"/>
    <w:rsid w:val="008569DC"/>
    <w:rsid w:val="0086457D"/>
    <w:rsid w:val="008948AB"/>
    <w:rsid w:val="008D466B"/>
    <w:rsid w:val="008E2758"/>
    <w:rsid w:val="008F2671"/>
    <w:rsid w:val="008F46E7"/>
    <w:rsid w:val="008F4A77"/>
    <w:rsid w:val="0091238E"/>
    <w:rsid w:val="009223FB"/>
    <w:rsid w:val="00926736"/>
    <w:rsid w:val="00933CFD"/>
    <w:rsid w:val="009349B7"/>
    <w:rsid w:val="0095517C"/>
    <w:rsid w:val="009606BE"/>
    <w:rsid w:val="009910F2"/>
    <w:rsid w:val="0099413A"/>
    <w:rsid w:val="00995462"/>
    <w:rsid w:val="009A1AC6"/>
    <w:rsid w:val="009A5537"/>
    <w:rsid w:val="009A7BC9"/>
    <w:rsid w:val="009B1523"/>
    <w:rsid w:val="009B22E3"/>
    <w:rsid w:val="009C0132"/>
    <w:rsid w:val="009C3826"/>
    <w:rsid w:val="009C45CE"/>
    <w:rsid w:val="009C492B"/>
    <w:rsid w:val="009D3E89"/>
    <w:rsid w:val="009F6B0A"/>
    <w:rsid w:val="00A0608F"/>
    <w:rsid w:val="00A1759D"/>
    <w:rsid w:val="00A217B6"/>
    <w:rsid w:val="00A27D72"/>
    <w:rsid w:val="00A3640B"/>
    <w:rsid w:val="00A52427"/>
    <w:rsid w:val="00A564AB"/>
    <w:rsid w:val="00A74B35"/>
    <w:rsid w:val="00A834CC"/>
    <w:rsid w:val="00A92B35"/>
    <w:rsid w:val="00A9657B"/>
    <w:rsid w:val="00AB144B"/>
    <w:rsid w:val="00AB1FCD"/>
    <w:rsid w:val="00AB655F"/>
    <w:rsid w:val="00AC4BD5"/>
    <w:rsid w:val="00AE12ED"/>
    <w:rsid w:val="00AF60F4"/>
    <w:rsid w:val="00B0505F"/>
    <w:rsid w:val="00B051BE"/>
    <w:rsid w:val="00B0531F"/>
    <w:rsid w:val="00B067F0"/>
    <w:rsid w:val="00B07D04"/>
    <w:rsid w:val="00B24AB9"/>
    <w:rsid w:val="00B27945"/>
    <w:rsid w:val="00B30BA6"/>
    <w:rsid w:val="00B413F1"/>
    <w:rsid w:val="00B52F47"/>
    <w:rsid w:val="00B63173"/>
    <w:rsid w:val="00B75AAC"/>
    <w:rsid w:val="00B76F9B"/>
    <w:rsid w:val="00B805ED"/>
    <w:rsid w:val="00B860D3"/>
    <w:rsid w:val="00B91E66"/>
    <w:rsid w:val="00BA0305"/>
    <w:rsid w:val="00BD4F74"/>
    <w:rsid w:val="00BD773C"/>
    <w:rsid w:val="00C05344"/>
    <w:rsid w:val="00C62A5F"/>
    <w:rsid w:val="00C70D7D"/>
    <w:rsid w:val="00C80237"/>
    <w:rsid w:val="00C83A50"/>
    <w:rsid w:val="00C91AAD"/>
    <w:rsid w:val="00CA01E0"/>
    <w:rsid w:val="00CA65AC"/>
    <w:rsid w:val="00CA77FD"/>
    <w:rsid w:val="00CB3B66"/>
    <w:rsid w:val="00CB5CDC"/>
    <w:rsid w:val="00CD10E8"/>
    <w:rsid w:val="00CF3BE9"/>
    <w:rsid w:val="00CF6F21"/>
    <w:rsid w:val="00D061A5"/>
    <w:rsid w:val="00D1458B"/>
    <w:rsid w:val="00D302A4"/>
    <w:rsid w:val="00D55867"/>
    <w:rsid w:val="00D72C61"/>
    <w:rsid w:val="00D82F9C"/>
    <w:rsid w:val="00DA44B7"/>
    <w:rsid w:val="00DC666E"/>
    <w:rsid w:val="00DC68FD"/>
    <w:rsid w:val="00DD202D"/>
    <w:rsid w:val="00DF18E3"/>
    <w:rsid w:val="00DF6B69"/>
    <w:rsid w:val="00E0227D"/>
    <w:rsid w:val="00E06E82"/>
    <w:rsid w:val="00E23943"/>
    <w:rsid w:val="00E2688A"/>
    <w:rsid w:val="00E57E7C"/>
    <w:rsid w:val="00E62348"/>
    <w:rsid w:val="00E71BDF"/>
    <w:rsid w:val="00E875E2"/>
    <w:rsid w:val="00EB39DF"/>
    <w:rsid w:val="00EB505B"/>
    <w:rsid w:val="00EE7A9D"/>
    <w:rsid w:val="00EF3280"/>
    <w:rsid w:val="00EF6722"/>
    <w:rsid w:val="00F01FBB"/>
    <w:rsid w:val="00F112AF"/>
    <w:rsid w:val="00F2196E"/>
    <w:rsid w:val="00F232E7"/>
    <w:rsid w:val="00F308F0"/>
    <w:rsid w:val="00F441F4"/>
    <w:rsid w:val="00F61E54"/>
    <w:rsid w:val="00F61E74"/>
    <w:rsid w:val="00F7149D"/>
    <w:rsid w:val="00F762DA"/>
    <w:rsid w:val="00F82086"/>
    <w:rsid w:val="00F8471C"/>
    <w:rsid w:val="00FC52A1"/>
    <w:rsid w:val="00FC541E"/>
    <w:rsid w:val="00FE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99202-6C93-4D0C-9F59-FF4BB5B5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3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01A9F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1A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01A9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001A9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001A9F"/>
    <w:pPr>
      <w:ind w:left="720"/>
      <w:contextualSpacing/>
    </w:pPr>
  </w:style>
  <w:style w:type="table" w:styleId="a6">
    <w:name w:val="Table Grid"/>
    <w:basedOn w:val="a1"/>
    <w:uiPriority w:val="59"/>
    <w:rsid w:val="00F1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2F8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">
    <w:name w:val="Сетка таблицы1"/>
    <w:basedOn w:val="a1"/>
    <w:next w:val="a6"/>
    <w:uiPriority w:val="59"/>
    <w:rsid w:val="00332A4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0531F"/>
    <w:rPr>
      <w:color w:val="808080"/>
    </w:rPr>
  </w:style>
  <w:style w:type="character" w:styleId="a8">
    <w:name w:val="Hyperlink"/>
    <w:basedOn w:val="a0"/>
    <w:uiPriority w:val="99"/>
    <w:unhideWhenUsed/>
    <w:rsid w:val="00A52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F2B5-AC40-459D-8806-64CF6886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 Aleksandrov</cp:lastModifiedBy>
  <cp:revision>2</cp:revision>
  <cp:lastPrinted>2021-03-18T10:59:00Z</cp:lastPrinted>
  <dcterms:created xsi:type="dcterms:W3CDTF">2021-05-28T12:07:00Z</dcterms:created>
  <dcterms:modified xsi:type="dcterms:W3CDTF">2021-05-28T12:07:00Z</dcterms:modified>
</cp:coreProperties>
</file>