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7B" w:rsidRPr="00C91D7B" w:rsidRDefault="00C91D7B" w:rsidP="00C91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91D7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627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AE2E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1D7B">
        <w:rPr>
          <w:rFonts w:ascii="Times New Roman" w:eastAsia="Times New Roman" w:hAnsi="Times New Roman" w:cs="Times New Roman"/>
          <w:sz w:val="28"/>
          <w:szCs w:val="28"/>
        </w:rPr>
        <w:t xml:space="preserve">ЕРХНЕТОЕМСКИЙ МУНИЦИПАЛЬНЫЙ ОКРУГ </w:t>
      </w:r>
    </w:p>
    <w:p w:rsidR="00C91D7B" w:rsidRPr="00C91D7B" w:rsidRDefault="00C91D7B" w:rsidP="00C91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1D7B">
        <w:rPr>
          <w:rFonts w:ascii="Times New Roman" w:eastAsia="Times New Roman" w:hAnsi="Times New Roman" w:cs="Times New Roman"/>
          <w:sz w:val="28"/>
          <w:szCs w:val="28"/>
        </w:rPr>
        <w:t>АРХАНГЕЛЬСКОЙ ОБЛАСТИ</w:t>
      </w:r>
    </w:p>
    <w:p w:rsidR="00C91D7B" w:rsidRPr="00C91D7B" w:rsidRDefault="00C91D7B" w:rsidP="00C91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1D7B">
        <w:rPr>
          <w:rFonts w:ascii="Times New Roman" w:eastAsia="Times New Roman" w:hAnsi="Times New Roman" w:cs="Times New Roman"/>
          <w:sz w:val="28"/>
          <w:szCs w:val="28"/>
        </w:rPr>
        <w:t>СОБРАНИЕ ДЕПУТАТОВ</w:t>
      </w:r>
    </w:p>
    <w:p w:rsidR="00C91D7B" w:rsidRPr="00C91D7B" w:rsidRDefault="00C91D7B" w:rsidP="00C91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1D7B">
        <w:rPr>
          <w:rFonts w:ascii="Times New Roman" w:eastAsia="Times New Roman" w:hAnsi="Times New Roman" w:cs="Times New Roman"/>
          <w:sz w:val="28"/>
          <w:szCs w:val="28"/>
        </w:rPr>
        <w:t>ПЕРВОГО СОЗЫВА</w:t>
      </w:r>
    </w:p>
    <w:p w:rsidR="00C91D7B" w:rsidRPr="00C91D7B" w:rsidRDefault="00C91D7B" w:rsidP="00C91D7B">
      <w:pPr>
        <w:spacing w:after="48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D7B">
        <w:rPr>
          <w:rFonts w:ascii="Times New Roman" w:eastAsia="Times New Roman" w:hAnsi="Times New Roman" w:cs="Times New Roman"/>
          <w:i/>
          <w:iCs/>
          <w:sz w:val="24"/>
          <w:szCs w:val="24"/>
        </w:rPr>
        <w:t>(четвертая сессия)</w:t>
      </w:r>
    </w:p>
    <w:p w:rsidR="00C91D7B" w:rsidRPr="00C91D7B" w:rsidRDefault="00C91D7B" w:rsidP="00C91D7B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91D7B">
        <w:rPr>
          <w:rFonts w:ascii="Times New Roman" w:eastAsia="Times New Roman" w:hAnsi="Times New Roman" w:cs="Times New Roman"/>
          <w:b/>
          <w:caps/>
          <w:sz w:val="28"/>
          <w:szCs w:val="28"/>
        </w:rPr>
        <w:t>р е ш е н и 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191"/>
      </w:tblGrid>
      <w:tr w:rsidR="00C91D7B" w:rsidRPr="00C91D7B" w:rsidTr="00A00282">
        <w:tc>
          <w:tcPr>
            <w:tcW w:w="3212" w:type="dxa"/>
          </w:tcPr>
          <w:p w:rsidR="00C91D7B" w:rsidRPr="00C91D7B" w:rsidRDefault="00AE2E85" w:rsidP="00C91D7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17</w:t>
            </w:r>
            <w:r w:rsidR="00C91D7B" w:rsidRPr="00C91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декабря 2021 года</w:t>
            </w:r>
          </w:p>
        </w:tc>
        <w:tc>
          <w:tcPr>
            <w:tcW w:w="3212" w:type="dxa"/>
          </w:tcPr>
          <w:p w:rsidR="00C91D7B" w:rsidRPr="00C91D7B" w:rsidRDefault="00C91D7B" w:rsidP="00C91D7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1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r w:rsidR="00AE2E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</w:t>
            </w:r>
            <w:r w:rsidRPr="00C91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3191" w:type="dxa"/>
          </w:tcPr>
          <w:p w:rsidR="00C91D7B" w:rsidRPr="00C91D7B" w:rsidRDefault="00C91D7B" w:rsidP="00C91D7B">
            <w:pPr>
              <w:suppressLineNumbers/>
              <w:suppressAutoHyphens/>
              <w:snapToGrid w:val="0"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1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Верхняя Тойма</w:t>
            </w:r>
          </w:p>
        </w:tc>
      </w:tr>
    </w:tbl>
    <w:p w:rsidR="00C91D7B" w:rsidRPr="00C91D7B" w:rsidRDefault="00C91D7B" w:rsidP="00C91D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7B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Pr="00C91D7B">
        <w:rPr>
          <w:rFonts w:ascii="Times New Roman" w:hAnsi="Times New Roman" w:cs="Times New Roman"/>
          <w:b/>
          <w:sz w:val="28"/>
          <w:szCs w:val="28"/>
        </w:rPr>
        <w:t xml:space="preserve">о правопреемстве </w:t>
      </w:r>
      <w:proofErr w:type="spellStart"/>
      <w:r w:rsidRPr="00C91D7B">
        <w:rPr>
          <w:rFonts w:ascii="Times New Roman" w:hAnsi="Times New Roman" w:cs="Times New Roman"/>
          <w:b/>
          <w:sz w:val="28"/>
          <w:szCs w:val="28"/>
        </w:rPr>
        <w:t>Верхнетоемского</w:t>
      </w:r>
      <w:proofErr w:type="spellEnd"/>
      <w:r w:rsidRPr="00C91D7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Арх</w:t>
      </w:r>
      <w:r>
        <w:rPr>
          <w:rFonts w:ascii="Times New Roman" w:hAnsi="Times New Roman" w:cs="Times New Roman"/>
          <w:b/>
          <w:sz w:val="28"/>
          <w:szCs w:val="28"/>
        </w:rPr>
        <w:t>ангельской области,</w:t>
      </w:r>
      <w:r w:rsidRPr="00C91D7B">
        <w:rPr>
          <w:rFonts w:ascii="Times New Roman" w:hAnsi="Times New Roman" w:cs="Times New Roman"/>
          <w:b/>
          <w:sz w:val="28"/>
          <w:szCs w:val="28"/>
        </w:rPr>
        <w:t xml:space="preserve"> сельских поселений, входящих в его состав, и </w:t>
      </w:r>
      <w:proofErr w:type="spellStart"/>
      <w:r w:rsidRPr="00C91D7B">
        <w:rPr>
          <w:rFonts w:ascii="Times New Roman" w:hAnsi="Times New Roman" w:cs="Times New Roman"/>
          <w:b/>
          <w:sz w:val="28"/>
          <w:szCs w:val="28"/>
        </w:rPr>
        <w:t>Верхнетоемского</w:t>
      </w:r>
      <w:proofErr w:type="spellEnd"/>
      <w:r w:rsidRPr="00C91D7B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Архангельской области</w:t>
      </w:r>
    </w:p>
    <w:p w:rsidR="00C91D7B" w:rsidRPr="00C91D7B" w:rsidRDefault="00C91D7B" w:rsidP="00C91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D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91D7B" w:rsidRPr="00C91D7B" w:rsidRDefault="00C91D7B" w:rsidP="00C91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1D7B" w:rsidRPr="00C91D7B" w:rsidRDefault="00C91D7B" w:rsidP="00C91D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805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и, Федеральным законом от 06 октября </w:t>
      </w:r>
      <w:r w:rsidRPr="00E24805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2480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           Законом Арханге</w:t>
      </w:r>
      <w:r>
        <w:rPr>
          <w:rFonts w:ascii="Times New Roman" w:hAnsi="Times New Roman" w:cs="Times New Roman"/>
          <w:sz w:val="28"/>
          <w:szCs w:val="28"/>
        </w:rPr>
        <w:t xml:space="preserve">льской </w:t>
      </w:r>
      <w:r w:rsidRPr="00C91D7B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C91D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26 апреля 2021 года № 413-25-ОЗ «О преобразовании сельских поселений </w:t>
      </w:r>
      <w:proofErr w:type="spellStart"/>
      <w:r w:rsidRPr="00C91D7B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Верхнетоемского</w:t>
      </w:r>
      <w:proofErr w:type="spellEnd"/>
      <w:r w:rsidRPr="00C91D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Архангельской области путем их объединения и наделения вновь образованного муниципального образования статусом </w:t>
      </w:r>
      <w:proofErr w:type="spellStart"/>
      <w:r w:rsidRPr="00C91D7B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Верхнетоемского</w:t>
      </w:r>
      <w:proofErr w:type="spellEnd"/>
      <w:r w:rsidRPr="00C91D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Архангельской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91D7B">
        <w:rPr>
          <w:rFonts w:ascii="Times New Roman" w:eastAsia="Times New Roman" w:hAnsi="Times New Roman" w:cs="Times New Roman"/>
          <w:sz w:val="28"/>
          <w:szCs w:val="28"/>
        </w:rPr>
        <w:t>Собрание депутатов</w:t>
      </w:r>
      <w:r w:rsidR="00F627C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91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91D7B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1D7B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1D7B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1D7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1D7B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1D7B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C91D7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91D7B" w:rsidRPr="00C91D7B" w:rsidRDefault="00C91D7B" w:rsidP="00C91D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1D7B">
        <w:rPr>
          <w:rFonts w:ascii="Times New Roman" w:hAnsi="Times New Roman" w:cs="Times New Roman"/>
          <w:sz w:val="28"/>
          <w:szCs w:val="28"/>
        </w:rPr>
        <w:t>1. Утвердить прилагаемое Положение о правопреемстве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Верхнетоем</w:t>
      </w:r>
      <w:r w:rsidRPr="00C91D7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91D7B">
        <w:rPr>
          <w:rFonts w:ascii="Times New Roman" w:hAnsi="Times New Roman" w:cs="Times New Roman"/>
          <w:sz w:val="28"/>
          <w:szCs w:val="28"/>
        </w:rPr>
        <w:t xml:space="preserve"> муниципального района А</w:t>
      </w:r>
      <w:r>
        <w:rPr>
          <w:rFonts w:ascii="Times New Roman" w:hAnsi="Times New Roman" w:cs="Times New Roman"/>
          <w:sz w:val="28"/>
          <w:szCs w:val="28"/>
        </w:rPr>
        <w:t>рхангельской области,</w:t>
      </w:r>
      <w:r w:rsidRPr="00C91D7B">
        <w:rPr>
          <w:rFonts w:ascii="Times New Roman" w:hAnsi="Times New Roman" w:cs="Times New Roman"/>
          <w:sz w:val="28"/>
          <w:szCs w:val="28"/>
        </w:rPr>
        <w:t xml:space="preserve"> сельских поселений, вхо</w:t>
      </w:r>
      <w:r>
        <w:rPr>
          <w:rFonts w:ascii="Times New Roman" w:hAnsi="Times New Roman" w:cs="Times New Roman"/>
          <w:sz w:val="28"/>
          <w:szCs w:val="28"/>
        </w:rPr>
        <w:t xml:space="preserve">дящих в его состав,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Верхнетоемс</w:t>
      </w:r>
      <w:r w:rsidRPr="00C91D7B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C91D7B">
        <w:rPr>
          <w:rFonts w:ascii="Times New Roman" w:hAnsi="Times New Roman" w:cs="Times New Roman"/>
          <w:sz w:val="28"/>
          <w:szCs w:val="28"/>
        </w:rPr>
        <w:t xml:space="preserve"> муниципального округа Архангельской области.</w:t>
      </w:r>
    </w:p>
    <w:p w:rsidR="00C91D7B" w:rsidRPr="00C91D7B" w:rsidRDefault="00C91D7B" w:rsidP="00C91D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1D7B">
        <w:rPr>
          <w:rFonts w:ascii="Times New Roman" w:hAnsi="Times New Roman" w:cs="Times New Roman"/>
          <w:sz w:val="28"/>
          <w:szCs w:val="28"/>
          <w:shd w:val="clear" w:color="auto" w:fill="FFFFFF"/>
        </w:rPr>
        <w:t>2. Настоящее решение вступает</w:t>
      </w:r>
      <w:r w:rsidR="00226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силу с 01 января 2022 года, но не ранее</w:t>
      </w:r>
      <w:r w:rsidRPr="00C91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официального опубликования.</w:t>
      </w:r>
    </w:p>
    <w:p w:rsidR="00C91D7B" w:rsidRPr="00C91D7B" w:rsidRDefault="00C91D7B" w:rsidP="00C91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D7B" w:rsidRPr="00C91D7B" w:rsidRDefault="00C91D7B" w:rsidP="00C91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D7B" w:rsidRPr="00C91D7B" w:rsidRDefault="00C91D7B" w:rsidP="00C91D7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7B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</w:t>
      </w:r>
    </w:p>
    <w:p w:rsidR="00C91D7B" w:rsidRPr="00C91D7B" w:rsidRDefault="00C91D7B" w:rsidP="00C91D7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1D7B">
        <w:rPr>
          <w:rFonts w:ascii="Times New Roman" w:eastAsia="Times New Roman" w:hAnsi="Times New Roman" w:cs="Times New Roman"/>
          <w:sz w:val="28"/>
          <w:szCs w:val="28"/>
        </w:rPr>
        <w:t>Верхнетоемского</w:t>
      </w:r>
      <w:proofErr w:type="spellEnd"/>
      <w:r w:rsidRPr="00C91D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</w:t>
      </w:r>
      <w:r w:rsidR="00AE2E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О.В. Комарова</w:t>
      </w:r>
    </w:p>
    <w:p w:rsidR="00C91D7B" w:rsidRPr="00C91D7B" w:rsidRDefault="00C91D7B" w:rsidP="00C91D7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D7B" w:rsidRPr="00C91D7B" w:rsidRDefault="00C91D7B" w:rsidP="00C91D7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7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C91D7B">
        <w:rPr>
          <w:rFonts w:ascii="Times New Roman" w:eastAsia="Times New Roman" w:hAnsi="Times New Roman" w:cs="Times New Roman"/>
          <w:sz w:val="28"/>
          <w:szCs w:val="28"/>
        </w:rPr>
        <w:t>Верхнетоемского</w:t>
      </w:r>
      <w:proofErr w:type="spellEnd"/>
      <w:r w:rsidRPr="00C91D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</w:t>
      </w:r>
      <w:r w:rsidR="00184C0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91D7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F627C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D7B">
        <w:rPr>
          <w:rFonts w:ascii="Times New Roman" w:eastAsia="Times New Roman" w:hAnsi="Times New Roman" w:cs="Times New Roman"/>
          <w:sz w:val="28"/>
          <w:szCs w:val="28"/>
        </w:rPr>
        <w:t xml:space="preserve">С.В. </w:t>
      </w:r>
      <w:proofErr w:type="spellStart"/>
      <w:r w:rsidRPr="00C91D7B">
        <w:rPr>
          <w:rFonts w:ascii="Times New Roman" w:eastAsia="Times New Roman" w:hAnsi="Times New Roman" w:cs="Times New Roman"/>
          <w:sz w:val="28"/>
          <w:szCs w:val="28"/>
        </w:rPr>
        <w:t>Гуцало</w:t>
      </w:r>
      <w:proofErr w:type="spellEnd"/>
    </w:p>
    <w:p w:rsidR="00C91D7B" w:rsidRPr="00C91D7B" w:rsidRDefault="00C91D7B" w:rsidP="00C91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94F" w:rsidRPr="00E24805" w:rsidRDefault="00B6394F" w:rsidP="00B6394F">
      <w:pPr>
        <w:spacing w:after="0" w:line="240" w:lineRule="auto"/>
        <w:ind w:right="5035"/>
        <w:rPr>
          <w:rFonts w:ascii="Times New Roman" w:hAnsi="Times New Roman" w:cs="Times New Roman"/>
          <w:sz w:val="28"/>
          <w:szCs w:val="28"/>
        </w:rPr>
      </w:pPr>
    </w:p>
    <w:p w:rsidR="00E24805" w:rsidRDefault="00C91D7B" w:rsidP="00B63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E85" w:rsidRDefault="00AE2E85" w:rsidP="00B63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E85" w:rsidRDefault="00AE2E85" w:rsidP="00B63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C05" w:rsidRPr="00E24805" w:rsidRDefault="00184C05" w:rsidP="00B639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28E5" w:rsidRPr="00E24805" w:rsidRDefault="002628E5" w:rsidP="002628E5">
      <w:pPr>
        <w:spacing w:after="0" w:line="240" w:lineRule="auto"/>
        <w:ind w:firstLine="4139"/>
        <w:jc w:val="center"/>
        <w:rPr>
          <w:rFonts w:ascii="Times New Roman" w:hAnsi="Times New Roman" w:cs="Times New Roman"/>
          <w:sz w:val="26"/>
          <w:szCs w:val="26"/>
        </w:rPr>
      </w:pPr>
      <w:r w:rsidRPr="00E24805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2628E5" w:rsidRPr="00E24805" w:rsidRDefault="002628E5" w:rsidP="002628E5">
      <w:pPr>
        <w:spacing w:after="0" w:line="240" w:lineRule="auto"/>
        <w:ind w:firstLine="4139"/>
        <w:jc w:val="center"/>
        <w:rPr>
          <w:rFonts w:ascii="Times New Roman" w:hAnsi="Times New Roman" w:cs="Times New Roman"/>
          <w:sz w:val="26"/>
          <w:szCs w:val="26"/>
        </w:rPr>
      </w:pPr>
      <w:r w:rsidRPr="00E24805">
        <w:rPr>
          <w:rFonts w:ascii="Times New Roman" w:hAnsi="Times New Roman" w:cs="Times New Roman"/>
          <w:sz w:val="26"/>
          <w:szCs w:val="26"/>
        </w:rPr>
        <w:t>решением Собрания депутатов</w:t>
      </w:r>
    </w:p>
    <w:p w:rsidR="002628E5" w:rsidRPr="00E24805" w:rsidRDefault="00C91D7B" w:rsidP="002628E5">
      <w:pPr>
        <w:spacing w:after="0" w:line="240" w:lineRule="auto"/>
        <w:ind w:firstLine="4139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Верхнетоем</w:t>
      </w:r>
      <w:r w:rsidR="002628E5" w:rsidRPr="00E24805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2628E5" w:rsidRPr="00E24805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2628E5" w:rsidRPr="00E24805" w:rsidRDefault="002628E5" w:rsidP="002628E5">
      <w:pPr>
        <w:spacing w:after="0" w:line="240" w:lineRule="auto"/>
        <w:ind w:firstLine="4139"/>
        <w:jc w:val="center"/>
        <w:rPr>
          <w:rFonts w:ascii="Times New Roman" w:hAnsi="Times New Roman" w:cs="Times New Roman"/>
          <w:sz w:val="26"/>
          <w:szCs w:val="26"/>
        </w:rPr>
      </w:pPr>
      <w:r w:rsidRPr="00E24805">
        <w:rPr>
          <w:rFonts w:ascii="Times New Roman" w:hAnsi="Times New Roman" w:cs="Times New Roman"/>
          <w:sz w:val="26"/>
          <w:szCs w:val="26"/>
        </w:rPr>
        <w:t>Архангельской области</w:t>
      </w:r>
    </w:p>
    <w:p w:rsidR="002628E5" w:rsidRPr="00E24805" w:rsidRDefault="002628E5" w:rsidP="002628E5">
      <w:pPr>
        <w:spacing w:after="0" w:line="240" w:lineRule="auto"/>
        <w:ind w:firstLine="4139"/>
        <w:jc w:val="center"/>
        <w:rPr>
          <w:rFonts w:ascii="Times New Roman" w:hAnsi="Times New Roman" w:cs="Times New Roman"/>
          <w:sz w:val="26"/>
          <w:szCs w:val="26"/>
        </w:rPr>
      </w:pPr>
      <w:r w:rsidRPr="00E24805">
        <w:rPr>
          <w:rFonts w:ascii="Times New Roman" w:hAnsi="Times New Roman" w:cs="Times New Roman"/>
          <w:sz w:val="26"/>
          <w:szCs w:val="26"/>
        </w:rPr>
        <w:t xml:space="preserve">от </w:t>
      </w:r>
      <w:r w:rsidR="00AE2E85">
        <w:rPr>
          <w:rFonts w:ascii="Times New Roman" w:hAnsi="Times New Roman" w:cs="Times New Roman"/>
          <w:sz w:val="26"/>
          <w:szCs w:val="26"/>
        </w:rPr>
        <w:t>17</w:t>
      </w:r>
      <w:r w:rsidR="00C91D7B">
        <w:rPr>
          <w:rFonts w:ascii="Times New Roman" w:hAnsi="Times New Roman" w:cs="Times New Roman"/>
          <w:sz w:val="26"/>
          <w:szCs w:val="26"/>
        </w:rPr>
        <w:t xml:space="preserve"> декабря 2021 года </w:t>
      </w:r>
      <w:r w:rsidRPr="00E24805">
        <w:rPr>
          <w:rFonts w:ascii="Times New Roman" w:hAnsi="Times New Roman" w:cs="Times New Roman"/>
          <w:sz w:val="26"/>
          <w:szCs w:val="26"/>
        </w:rPr>
        <w:t xml:space="preserve">№ </w:t>
      </w:r>
      <w:r w:rsidR="00AE2E85">
        <w:rPr>
          <w:rFonts w:ascii="Times New Roman" w:hAnsi="Times New Roman" w:cs="Times New Roman"/>
          <w:sz w:val="26"/>
          <w:szCs w:val="26"/>
        </w:rPr>
        <w:t>3</w:t>
      </w:r>
    </w:p>
    <w:p w:rsidR="00B6394F" w:rsidRPr="00E24805" w:rsidRDefault="00B6394F" w:rsidP="00B639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28E5" w:rsidRDefault="002628E5" w:rsidP="00B639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28E5" w:rsidRPr="00C91D7B" w:rsidRDefault="00C91D7B" w:rsidP="00C91D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1D7B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F627CA" w:rsidRDefault="00C91D7B" w:rsidP="00C91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7B">
        <w:rPr>
          <w:rFonts w:ascii="Times New Roman" w:hAnsi="Times New Roman" w:cs="Times New Roman"/>
          <w:b/>
          <w:sz w:val="28"/>
          <w:szCs w:val="28"/>
        </w:rPr>
        <w:t xml:space="preserve">о правопреемстве </w:t>
      </w:r>
      <w:proofErr w:type="spellStart"/>
      <w:r w:rsidRPr="00C91D7B">
        <w:rPr>
          <w:rFonts w:ascii="Times New Roman" w:hAnsi="Times New Roman" w:cs="Times New Roman"/>
          <w:b/>
          <w:sz w:val="28"/>
          <w:szCs w:val="28"/>
        </w:rPr>
        <w:t>Верхнетоемского</w:t>
      </w:r>
      <w:proofErr w:type="spellEnd"/>
      <w:r w:rsidRPr="00C91D7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Архангельской области, сельских поселений, входящих в его состав, </w:t>
      </w:r>
    </w:p>
    <w:p w:rsidR="00C91D7B" w:rsidRPr="00C91D7B" w:rsidRDefault="00C91D7B" w:rsidP="00C91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7B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C91D7B">
        <w:rPr>
          <w:rFonts w:ascii="Times New Roman" w:hAnsi="Times New Roman" w:cs="Times New Roman"/>
          <w:b/>
          <w:sz w:val="28"/>
          <w:szCs w:val="28"/>
        </w:rPr>
        <w:t>Верхнетоемского</w:t>
      </w:r>
      <w:proofErr w:type="spellEnd"/>
      <w:r w:rsidRPr="00C91D7B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 округа Архангельской области</w:t>
      </w:r>
    </w:p>
    <w:p w:rsidR="00A64305" w:rsidRDefault="00A64305" w:rsidP="00C91D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28E5" w:rsidRPr="00F627CA" w:rsidRDefault="000D23B9" w:rsidP="00C22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Настоящее Положение определяет правопреемство органов местного самоуправления </w:t>
      </w:r>
      <w:proofErr w:type="spellStart"/>
      <w:r w:rsid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Верхнетоем</w:t>
      </w:r>
      <w:r w:rsidR="002628E5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</w:t>
      </w:r>
      <w:proofErr w:type="spellEnd"/>
      <w:r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округа</w:t>
      </w:r>
      <w:r w:rsidR="006C4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Архангельской области (далее – </w:t>
      </w:r>
      <w:proofErr w:type="spellStart"/>
      <w:r w:rsidR="006C4DEC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Верхнетоемский</w:t>
      </w:r>
      <w:proofErr w:type="spellEnd"/>
      <w:r w:rsidR="006C4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муниципальный округ)</w:t>
      </w:r>
      <w:r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вопросам, входившим в компетенцию </w:t>
      </w:r>
      <w:r w:rsidR="00616943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органов местного самоуправления</w:t>
      </w:r>
      <w:r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7E33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сельских </w:t>
      </w:r>
      <w:r w:rsidR="00AA7E33" w:rsidRPr="006169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поселений </w:t>
      </w:r>
      <w:r w:rsidR="00616943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943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Афанасьевское</w:t>
      </w:r>
      <w:proofErr w:type="spellEnd"/>
      <w:r w:rsidR="00616943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»,  «</w:t>
      </w:r>
      <w:proofErr w:type="spellStart"/>
      <w:r w:rsidR="00616943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Верхнетоемское</w:t>
      </w:r>
      <w:proofErr w:type="spellEnd"/>
      <w:r w:rsidR="00616943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="00616943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Выйское</w:t>
      </w:r>
      <w:proofErr w:type="spellEnd"/>
      <w:r w:rsidR="00616943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="00616943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Горковское</w:t>
      </w:r>
      <w:proofErr w:type="spellEnd"/>
      <w:r w:rsidR="00616943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», «Двинское», «</w:t>
      </w:r>
      <w:proofErr w:type="spellStart"/>
      <w:r w:rsidR="00616943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Пучужское</w:t>
      </w:r>
      <w:proofErr w:type="spellEnd"/>
      <w:r w:rsidR="00616943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="00616943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Сефтренское</w:t>
      </w:r>
      <w:proofErr w:type="spellEnd"/>
      <w:r w:rsidR="00616943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="00616943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Федьковское</w:t>
      </w:r>
      <w:proofErr w:type="spellEnd"/>
      <w:r w:rsidR="00616943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616943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Верхнетоемс</w:t>
      </w:r>
      <w:r w:rsidR="002628E5" w:rsidRPr="00616943">
        <w:rPr>
          <w:rFonts w:ascii="Times New Roman" w:hAnsi="Times New Roman" w:cs="Times New Roman"/>
          <w:sz w:val="28"/>
          <w:szCs w:val="28"/>
          <w:shd w:val="clear" w:color="auto" w:fill="FFFFFF"/>
        </w:rPr>
        <w:t>кого</w:t>
      </w:r>
      <w:proofErr w:type="spellEnd"/>
      <w:r w:rsidRPr="006169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="00AA7E33" w:rsidRPr="006169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Архангельской области</w:t>
      </w:r>
      <w:r w:rsidR="00FE6420" w:rsidRPr="006169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6C4DEC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Верхнетоемского</w:t>
      </w:r>
      <w:proofErr w:type="spellEnd"/>
      <w:r w:rsidR="006C4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="00FE6420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Архангельской области</w:t>
      </w:r>
      <w:r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на день создания вновь образованного муниципального образования</w:t>
      </w:r>
      <w:r w:rsidR="00AA7E33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статусом</w:t>
      </w:r>
      <w:r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C4DEC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Верхнетоемского</w:t>
      </w:r>
      <w:proofErr w:type="spellEnd"/>
      <w:r w:rsidR="006C4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</w:t>
      </w:r>
      <w:r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</w:t>
      </w:r>
      <w:r w:rsidR="006C4DE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628E5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>осу</w:t>
      </w:r>
      <w:r w:rsidR="002628E5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ществляли полномочия по решению </w:t>
      </w:r>
      <w:r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вопросов местного значения на его территории.</w:t>
      </w:r>
    </w:p>
    <w:p w:rsidR="00534EE1" w:rsidRPr="00F627CA" w:rsidRDefault="000D23B9" w:rsidP="00534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534EE1" w:rsidRPr="00F627CA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6C4DEC">
        <w:rPr>
          <w:rFonts w:ascii="Times New Roman" w:hAnsi="Times New Roman" w:cs="Times New Roman"/>
          <w:color w:val="000000"/>
          <w:sz w:val="28"/>
          <w:szCs w:val="28"/>
        </w:rPr>
        <w:t>Верхнетоем</w:t>
      </w:r>
      <w:r w:rsidR="00534EE1" w:rsidRPr="00F627CA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534EE1" w:rsidRPr="00F627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Арханг</w:t>
      </w:r>
      <w:r w:rsidR="006C4DEC">
        <w:rPr>
          <w:rFonts w:ascii="Times New Roman" w:hAnsi="Times New Roman" w:cs="Times New Roman"/>
          <w:color w:val="000000"/>
          <w:sz w:val="28"/>
          <w:szCs w:val="28"/>
        </w:rPr>
        <w:t xml:space="preserve">ельской области </w:t>
      </w:r>
      <w:r w:rsidR="00534EE1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правопреемником </w:t>
      </w:r>
      <w:r w:rsidR="006C4DEC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26439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«</w:t>
      </w:r>
      <w:proofErr w:type="spellStart"/>
      <w:r w:rsidR="00226439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Верхнетоемский</w:t>
      </w:r>
      <w:proofErr w:type="spellEnd"/>
      <w:r w:rsidR="00226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муниципальный район»</w:t>
      </w:r>
      <w:r w:rsidR="00534EE1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C4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4EE1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муниципальных Советов сельских поселений </w:t>
      </w:r>
      <w:r w:rsidR="006C4DEC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C4DEC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Афанасьевское</w:t>
      </w:r>
      <w:proofErr w:type="spellEnd"/>
      <w:r w:rsidR="006C4DEC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»,  «</w:t>
      </w:r>
      <w:proofErr w:type="spellStart"/>
      <w:r w:rsidR="006C4DEC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Верхнетоемское</w:t>
      </w:r>
      <w:proofErr w:type="spellEnd"/>
      <w:r w:rsidR="006C4DEC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="006C4DEC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Выйское</w:t>
      </w:r>
      <w:proofErr w:type="spellEnd"/>
      <w:r w:rsidR="006C4DEC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="006C4DEC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Горковское</w:t>
      </w:r>
      <w:proofErr w:type="spellEnd"/>
      <w:r w:rsidR="006C4DEC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», «Двинское», «</w:t>
      </w:r>
      <w:proofErr w:type="spellStart"/>
      <w:r w:rsidR="006C4DEC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Пучужское</w:t>
      </w:r>
      <w:proofErr w:type="spellEnd"/>
      <w:r w:rsidR="006C4DEC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="006C4DEC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Сефтренское</w:t>
      </w:r>
      <w:proofErr w:type="spellEnd"/>
      <w:r w:rsidR="006C4DEC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="006C4DEC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Федьковское</w:t>
      </w:r>
      <w:proofErr w:type="spellEnd"/>
      <w:r w:rsidR="006C4DEC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6C4DEC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Верхнетоемс</w:t>
      </w:r>
      <w:r w:rsidR="006C4DEC" w:rsidRPr="00616943">
        <w:rPr>
          <w:rFonts w:ascii="Times New Roman" w:hAnsi="Times New Roman" w:cs="Times New Roman"/>
          <w:sz w:val="28"/>
          <w:szCs w:val="28"/>
          <w:shd w:val="clear" w:color="auto" w:fill="FFFFFF"/>
        </w:rPr>
        <w:t>кого</w:t>
      </w:r>
      <w:proofErr w:type="spellEnd"/>
      <w:r w:rsidR="006C4DEC" w:rsidRPr="006169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</w:t>
      </w:r>
      <w:r w:rsidR="00226439">
        <w:rPr>
          <w:rFonts w:ascii="Times New Roman" w:hAnsi="Times New Roman" w:cs="Times New Roman"/>
          <w:sz w:val="28"/>
          <w:szCs w:val="28"/>
          <w:shd w:val="clear" w:color="auto" w:fill="FFFFFF"/>
        </w:rPr>
        <w:t>ого района</w:t>
      </w:r>
      <w:r w:rsidR="00534EE1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отношениях с органами государственной власти Российской Федерации, органами государственной власти</w:t>
      </w:r>
      <w:r w:rsidR="006C4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Архангельской области, иных</w:t>
      </w:r>
      <w:r w:rsidR="00534EE1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субъектов Российской Федерации, органами местного самоуправления</w:t>
      </w:r>
      <w:r w:rsidR="006C4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других муниципальных образований</w:t>
      </w:r>
      <w:r w:rsidR="00534EE1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>, физическими и юридическими лицами.</w:t>
      </w:r>
    </w:p>
    <w:p w:rsidR="00A93EDC" w:rsidRPr="00F627CA" w:rsidRDefault="000D23B9" w:rsidP="00A93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Глава </w:t>
      </w:r>
      <w:proofErr w:type="spellStart"/>
      <w:r w:rsidR="006C4DEC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Верхнетоемс</w:t>
      </w:r>
      <w:r w:rsidR="006C4DEC" w:rsidRPr="00616943">
        <w:rPr>
          <w:rFonts w:ascii="Times New Roman" w:hAnsi="Times New Roman" w:cs="Times New Roman"/>
          <w:sz w:val="28"/>
          <w:szCs w:val="28"/>
          <w:shd w:val="clear" w:color="auto" w:fill="FFFFFF"/>
        </w:rPr>
        <w:t>кого</w:t>
      </w:r>
      <w:proofErr w:type="spellEnd"/>
      <w:r w:rsidR="006C4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округа</w:t>
      </w:r>
      <w:r w:rsidR="006C4DEC" w:rsidRPr="006169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062D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>Архангельской области</w:t>
      </w:r>
      <w:r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правопреемником главы </w:t>
      </w:r>
      <w:r w:rsidR="00226439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«</w:t>
      </w:r>
      <w:proofErr w:type="spellStart"/>
      <w:r w:rsidR="00226439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Верхнетоемский</w:t>
      </w:r>
      <w:proofErr w:type="spellEnd"/>
      <w:r w:rsidR="00226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муниципальный район»</w:t>
      </w:r>
      <w:r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C4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3EDC">
        <w:rPr>
          <w:rFonts w:ascii="Times New Roman" w:hAnsi="Times New Roman" w:cs="Times New Roman"/>
          <w:sz w:val="28"/>
          <w:szCs w:val="28"/>
          <w:shd w:val="clear" w:color="auto" w:fill="FFFFFF"/>
        </w:rPr>
        <w:t>глав</w:t>
      </w:r>
      <w:r w:rsidR="003A062D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3EDC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сельских </w:t>
      </w:r>
      <w:r w:rsidR="00A93EDC" w:rsidRPr="006169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поселений </w:t>
      </w:r>
      <w:r w:rsidR="00A93EDC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A93EDC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Афанасьевское</w:t>
      </w:r>
      <w:proofErr w:type="spellEnd"/>
      <w:r w:rsidR="00A93EDC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»,  «</w:t>
      </w:r>
      <w:proofErr w:type="spellStart"/>
      <w:r w:rsidR="00A93EDC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Верхнетоемское</w:t>
      </w:r>
      <w:proofErr w:type="spellEnd"/>
      <w:r w:rsidR="00A93EDC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="00A93EDC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Выйское</w:t>
      </w:r>
      <w:proofErr w:type="spellEnd"/>
      <w:r w:rsidR="00A93EDC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="00A93EDC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Горковское</w:t>
      </w:r>
      <w:proofErr w:type="spellEnd"/>
      <w:r w:rsidR="00A93EDC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», «Двинское», «</w:t>
      </w:r>
      <w:proofErr w:type="spellStart"/>
      <w:r w:rsidR="00A93EDC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Пучужское</w:t>
      </w:r>
      <w:proofErr w:type="spellEnd"/>
      <w:r w:rsidR="00A93EDC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="00A93EDC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Сефтренское</w:t>
      </w:r>
      <w:proofErr w:type="spellEnd"/>
      <w:r w:rsidR="00A93EDC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="00A93EDC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Федьковское</w:t>
      </w:r>
      <w:proofErr w:type="spellEnd"/>
      <w:r w:rsidR="00A93EDC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A93EDC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Верхнетоемс</w:t>
      </w:r>
      <w:r w:rsidR="00226439">
        <w:rPr>
          <w:rFonts w:ascii="Times New Roman" w:hAnsi="Times New Roman" w:cs="Times New Roman"/>
          <w:sz w:val="28"/>
          <w:szCs w:val="28"/>
          <w:shd w:val="clear" w:color="auto" w:fill="FFFFFF"/>
        </w:rPr>
        <w:t>кого</w:t>
      </w:r>
      <w:proofErr w:type="spellEnd"/>
      <w:r w:rsidR="00226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="00A93EDC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отношениях с органами государственной власти Российской Федерации, органами государственной власти</w:t>
      </w:r>
      <w:r w:rsidR="00A93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Архангельской области, иных</w:t>
      </w:r>
      <w:r w:rsidR="00A93EDC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субъектов Российской Федерации, органами местного самоуправления</w:t>
      </w:r>
      <w:r w:rsidR="00A93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других муниципальных образований</w:t>
      </w:r>
      <w:r w:rsidR="00A93EDC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>, физическими и юридическими лицами.</w:t>
      </w:r>
    </w:p>
    <w:p w:rsidR="00650A55" w:rsidRDefault="000D23B9" w:rsidP="00650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Администрация </w:t>
      </w:r>
      <w:proofErr w:type="spellStart"/>
      <w:r w:rsidR="00A93EDC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Верхнетоем</w:t>
      </w:r>
      <w:r w:rsidR="003A062D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</w:t>
      </w:r>
      <w:proofErr w:type="spellEnd"/>
      <w:r w:rsidR="003A062D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</w:t>
      </w:r>
      <w:r w:rsidR="003A062D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</w:t>
      </w:r>
      <w:r w:rsidR="003A062D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>а Архангельской области</w:t>
      </w:r>
      <w:r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правопреемником администрации </w:t>
      </w:r>
      <w:r w:rsidR="003A062D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муниц</w:t>
      </w:r>
      <w:r w:rsidR="00A93EDC">
        <w:rPr>
          <w:rFonts w:ascii="Times New Roman" w:hAnsi="Times New Roman" w:cs="Times New Roman"/>
          <w:sz w:val="28"/>
          <w:szCs w:val="28"/>
          <w:shd w:val="clear" w:color="auto" w:fill="FFFFFF"/>
        </w:rPr>
        <w:t>ипального образования «</w:t>
      </w:r>
      <w:proofErr w:type="spellStart"/>
      <w:r w:rsidR="00A93EDC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Верхнетоем</w:t>
      </w:r>
      <w:r w:rsidR="003A062D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>ский</w:t>
      </w:r>
      <w:proofErr w:type="spellEnd"/>
      <w:r w:rsidR="003A062D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</w:t>
      </w:r>
      <w:r w:rsidR="003A062D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="0022643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50A55">
        <w:rPr>
          <w:rFonts w:ascii="Times New Roman" w:hAnsi="Times New Roman" w:cs="Times New Roman"/>
          <w:sz w:val="28"/>
          <w:szCs w:val="28"/>
          <w:shd w:val="clear" w:color="auto" w:fill="FFFFFF"/>
        </w:rPr>
        <w:t>, администраций</w:t>
      </w:r>
      <w:r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0A55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сельских поселений </w:t>
      </w:r>
      <w:r w:rsidR="00650A55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50A55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Афа</w:t>
      </w:r>
      <w:r w:rsidR="00650A55">
        <w:rPr>
          <w:rFonts w:ascii="Times New Roman" w:eastAsia="Times New Roman" w:hAnsi="Times New Roman" w:cs="Times New Roman"/>
          <w:color w:val="000000"/>
          <w:sz w:val="28"/>
          <w:szCs w:val="28"/>
        </w:rPr>
        <w:t>насьевское</w:t>
      </w:r>
      <w:proofErr w:type="spellEnd"/>
      <w:r w:rsidR="00650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="00650A55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50A55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Выйское</w:t>
      </w:r>
      <w:proofErr w:type="spellEnd"/>
      <w:r w:rsidR="00650A55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="00650A55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Горковское</w:t>
      </w:r>
      <w:proofErr w:type="spellEnd"/>
      <w:r w:rsidR="00650A55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», «Двинское», «</w:t>
      </w:r>
      <w:proofErr w:type="spellStart"/>
      <w:r w:rsidR="00650A55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Пучужское</w:t>
      </w:r>
      <w:proofErr w:type="spellEnd"/>
      <w:r w:rsidR="00650A55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="00650A55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Сефтренское</w:t>
      </w:r>
      <w:proofErr w:type="spellEnd"/>
      <w:r w:rsidR="00650A55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="00650A55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Федьковское</w:t>
      </w:r>
      <w:proofErr w:type="spellEnd"/>
      <w:r w:rsidR="00650A55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650A55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Верхнетоемс</w:t>
      </w:r>
      <w:r w:rsidR="00650A55" w:rsidRPr="00616943">
        <w:rPr>
          <w:rFonts w:ascii="Times New Roman" w:hAnsi="Times New Roman" w:cs="Times New Roman"/>
          <w:sz w:val="28"/>
          <w:szCs w:val="28"/>
          <w:shd w:val="clear" w:color="auto" w:fill="FFFFFF"/>
        </w:rPr>
        <w:t>кого</w:t>
      </w:r>
      <w:proofErr w:type="spellEnd"/>
      <w:r w:rsidR="00650A55" w:rsidRPr="006169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</w:t>
      </w:r>
      <w:r w:rsidR="00226439">
        <w:rPr>
          <w:rFonts w:ascii="Times New Roman" w:hAnsi="Times New Roman" w:cs="Times New Roman"/>
          <w:sz w:val="28"/>
          <w:szCs w:val="28"/>
          <w:shd w:val="clear" w:color="auto" w:fill="FFFFFF"/>
        </w:rPr>
        <w:t>ого района</w:t>
      </w:r>
      <w:r w:rsidR="00650A55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отношениях с органами государственной власти Российской Федерации, органами государственной власти</w:t>
      </w:r>
      <w:r w:rsidR="00650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Архангельской области, иных</w:t>
      </w:r>
      <w:r w:rsidR="00650A55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субъектов Российской Федерации, органами местного самоуправления</w:t>
      </w:r>
      <w:r w:rsidR="00650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других муниципальных образований</w:t>
      </w:r>
      <w:r w:rsidR="00650A55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>, физическими и юридическими лицами.</w:t>
      </w:r>
    </w:p>
    <w:p w:rsidR="00184C05" w:rsidRDefault="00184C05" w:rsidP="00184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 Контрольно-счетная комиссия</w:t>
      </w:r>
      <w:r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Верхнетоем</w:t>
      </w:r>
      <w:r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</w:t>
      </w:r>
      <w:proofErr w:type="spellEnd"/>
      <w:r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округа Архангельской области является правопреемником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ревизионной комиссии </w:t>
      </w:r>
      <w:r w:rsidR="00226439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</w:t>
      </w:r>
      <w:r w:rsidR="00226439">
        <w:rPr>
          <w:rFonts w:ascii="Times New Roman" w:hAnsi="Times New Roman" w:cs="Times New Roman"/>
          <w:sz w:val="28"/>
          <w:szCs w:val="28"/>
          <w:shd w:val="clear" w:color="auto" w:fill="FFFFFF"/>
        </w:rPr>
        <w:t>ипального образования «</w:t>
      </w:r>
      <w:proofErr w:type="spellStart"/>
      <w:r w:rsidR="00226439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Верхнетоем</w:t>
      </w:r>
      <w:r w:rsidR="00226439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>ский</w:t>
      </w:r>
      <w:proofErr w:type="spellEnd"/>
      <w:r w:rsidR="00226439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муниципальный район</w:t>
      </w:r>
      <w:r w:rsidR="0022643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26439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>в отношениях с органами государственной власти Российской Федерации, органами государственной власти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Архангельской области, иных</w:t>
      </w:r>
      <w:r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субъектов Российской Федерации, органами местного самоуправления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других муниципальных образований</w:t>
      </w:r>
      <w:r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>, физическими и юридическими лицами.</w:t>
      </w:r>
    </w:p>
    <w:p w:rsidR="00C22AE1" w:rsidRPr="00F627CA" w:rsidRDefault="00184C05" w:rsidP="00C22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0D23B9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Муниципальные правовые акты, принятые органами местного самоуправления преобразованных муниципальных образований </w:t>
      </w:r>
      <w:proofErr w:type="spellStart"/>
      <w:r w:rsidR="00650A55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Верхнетоем</w:t>
      </w:r>
      <w:r w:rsidR="009D154A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</w:t>
      </w:r>
      <w:proofErr w:type="spellEnd"/>
      <w:r w:rsidR="009D154A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23B9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  <w:r w:rsidR="009D154A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Архангельской области:</w:t>
      </w:r>
      <w:r w:rsidR="000D23B9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0A55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сельских </w:t>
      </w:r>
      <w:r w:rsidR="00650A55" w:rsidRPr="006169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поселений </w:t>
      </w:r>
      <w:r w:rsidR="00650A55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50A55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Афанасьевское</w:t>
      </w:r>
      <w:proofErr w:type="spellEnd"/>
      <w:r w:rsidR="00650A55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»,  «</w:t>
      </w:r>
      <w:proofErr w:type="spellStart"/>
      <w:r w:rsidR="00650A55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Верхнетоемское</w:t>
      </w:r>
      <w:proofErr w:type="spellEnd"/>
      <w:r w:rsidR="00650A55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="00650A55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Выйское</w:t>
      </w:r>
      <w:proofErr w:type="spellEnd"/>
      <w:r w:rsidR="00650A55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="00650A55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Горковское</w:t>
      </w:r>
      <w:proofErr w:type="spellEnd"/>
      <w:r w:rsidR="00650A55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», «Двинское», «</w:t>
      </w:r>
      <w:proofErr w:type="spellStart"/>
      <w:r w:rsidR="00650A55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Пучужское</w:t>
      </w:r>
      <w:proofErr w:type="spellEnd"/>
      <w:r w:rsidR="00650A55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="00650A55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Сефтренское</w:t>
      </w:r>
      <w:proofErr w:type="spellEnd"/>
      <w:r w:rsidR="00650A55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="00650A55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Федьковское</w:t>
      </w:r>
      <w:proofErr w:type="spellEnd"/>
      <w:r w:rsidR="00650A55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650A55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Верхнетоемс</w:t>
      </w:r>
      <w:r w:rsidR="00650A55" w:rsidRPr="00616943">
        <w:rPr>
          <w:rFonts w:ascii="Times New Roman" w:hAnsi="Times New Roman" w:cs="Times New Roman"/>
          <w:sz w:val="28"/>
          <w:szCs w:val="28"/>
          <w:shd w:val="clear" w:color="auto" w:fill="FFFFFF"/>
        </w:rPr>
        <w:t>кого</w:t>
      </w:r>
      <w:proofErr w:type="spellEnd"/>
      <w:r w:rsidR="00650A55" w:rsidRPr="006169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Архангельской области и </w:t>
      </w:r>
      <w:proofErr w:type="spellStart"/>
      <w:r w:rsidR="00650A55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Верхнетоемского</w:t>
      </w:r>
      <w:proofErr w:type="spellEnd"/>
      <w:r w:rsidR="00650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="00650A55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Архангельской области</w:t>
      </w:r>
      <w:r w:rsidR="000D23B9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действуют в части, не противоречащей федеральным законам и иным нормативным правовым актам Российской Федерации, Уставу </w:t>
      </w:r>
      <w:r w:rsidR="009D154A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>Архангельской области</w:t>
      </w:r>
      <w:r w:rsidR="000D23B9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законам и иным нормативным правовым актам </w:t>
      </w:r>
      <w:r w:rsidR="009D154A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>Архангельской области</w:t>
      </w:r>
      <w:r w:rsidR="000D23B9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муниципальным правовым актам органов местного самоуправл</w:t>
      </w:r>
      <w:r w:rsidR="00650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ения </w:t>
      </w:r>
      <w:proofErr w:type="spellStart"/>
      <w:r w:rsidR="00650A55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Верхнетоемского</w:t>
      </w:r>
      <w:proofErr w:type="spellEnd"/>
      <w:r w:rsidR="009D154A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0A55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</w:t>
      </w:r>
      <w:r w:rsidR="000D23B9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</w:t>
      </w:r>
      <w:r w:rsidR="00650A5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D154A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Архангельской области</w:t>
      </w:r>
      <w:r w:rsidR="00686C2E">
        <w:rPr>
          <w:rFonts w:ascii="Times New Roman" w:hAnsi="Times New Roman" w:cs="Times New Roman"/>
          <w:sz w:val="28"/>
          <w:szCs w:val="28"/>
          <w:shd w:val="clear" w:color="auto" w:fill="FFFFFF"/>
        </w:rPr>
        <w:t>. Указанные акты</w:t>
      </w:r>
      <w:r w:rsidR="00650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6C2E" w:rsidRPr="00686C2E">
        <w:rPr>
          <w:rFonts w:ascii="Times New Roman" w:eastAsia="Times New Roman" w:hAnsi="Times New Roman" w:cs="Times New Roman"/>
          <w:sz w:val="28"/>
          <w:szCs w:val="28"/>
        </w:rPr>
        <w:t xml:space="preserve">могут быть отменены или изменены соответственно Собранием депутатов </w:t>
      </w:r>
      <w:proofErr w:type="spellStart"/>
      <w:r w:rsidR="00686C2E">
        <w:rPr>
          <w:rFonts w:ascii="Times New Roman" w:eastAsia="Times New Roman" w:hAnsi="Times New Roman" w:cs="Times New Roman"/>
          <w:sz w:val="28"/>
          <w:szCs w:val="28"/>
        </w:rPr>
        <w:t>Верхнетоемского</w:t>
      </w:r>
      <w:proofErr w:type="spellEnd"/>
      <w:r w:rsidR="00686C2E" w:rsidRPr="00686C2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 w:rsidR="00686C2E">
        <w:rPr>
          <w:rFonts w:ascii="Times New Roman" w:eastAsia="Times New Roman" w:hAnsi="Times New Roman" w:cs="Times New Roman"/>
          <w:sz w:val="28"/>
          <w:szCs w:val="28"/>
        </w:rPr>
        <w:t xml:space="preserve"> Архангельской области</w:t>
      </w:r>
      <w:r w:rsidR="00686C2E" w:rsidRPr="00686C2E">
        <w:rPr>
          <w:rFonts w:ascii="Times New Roman" w:eastAsia="Times New Roman" w:hAnsi="Times New Roman" w:cs="Times New Roman"/>
          <w:sz w:val="28"/>
          <w:szCs w:val="28"/>
        </w:rPr>
        <w:t xml:space="preserve">, главой </w:t>
      </w:r>
      <w:proofErr w:type="spellStart"/>
      <w:r w:rsidR="00686C2E">
        <w:rPr>
          <w:rFonts w:ascii="Times New Roman" w:eastAsia="Times New Roman" w:hAnsi="Times New Roman" w:cs="Times New Roman"/>
          <w:sz w:val="28"/>
          <w:szCs w:val="28"/>
        </w:rPr>
        <w:t>Верхнетоемского</w:t>
      </w:r>
      <w:proofErr w:type="spellEnd"/>
      <w:r w:rsidR="00686C2E" w:rsidRPr="00686C2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 w:rsidR="00686C2E">
        <w:rPr>
          <w:rFonts w:ascii="Times New Roman" w:eastAsia="Times New Roman" w:hAnsi="Times New Roman" w:cs="Times New Roman"/>
          <w:sz w:val="28"/>
          <w:szCs w:val="28"/>
        </w:rPr>
        <w:t xml:space="preserve"> Архангельской области</w:t>
      </w:r>
      <w:r w:rsidR="002264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E2E8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AE2E85">
        <w:rPr>
          <w:rFonts w:ascii="Times New Roman" w:eastAsia="Times New Roman" w:hAnsi="Times New Roman" w:cs="Times New Roman"/>
          <w:sz w:val="28"/>
          <w:szCs w:val="28"/>
        </w:rPr>
        <w:t>Верхнетоемского</w:t>
      </w:r>
      <w:proofErr w:type="spellEnd"/>
      <w:r w:rsidR="00AE2E8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Архангельской области, </w:t>
      </w:r>
      <w:r w:rsidR="00226439">
        <w:rPr>
          <w:rFonts w:ascii="Times New Roman" w:eastAsia="Times New Roman" w:hAnsi="Times New Roman" w:cs="Times New Roman"/>
          <w:sz w:val="28"/>
          <w:szCs w:val="28"/>
        </w:rPr>
        <w:t>контрольно-счетной комиссией</w:t>
      </w:r>
      <w:r w:rsidR="00686C2E" w:rsidRPr="00686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6C2E">
        <w:rPr>
          <w:rFonts w:ascii="Times New Roman" w:eastAsia="Times New Roman" w:hAnsi="Times New Roman" w:cs="Times New Roman"/>
          <w:sz w:val="28"/>
          <w:szCs w:val="28"/>
        </w:rPr>
        <w:t>Верхнетоемского</w:t>
      </w:r>
      <w:proofErr w:type="spellEnd"/>
      <w:r w:rsidR="00686C2E" w:rsidRPr="00686C2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 w:rsidR="00AE2E85">
        <w:rPr>
          <w:rFonts w:ascii="Times New Roman" w:eastAsia="Times New Roman" w:hAnsi="Times New Roman" w:cs="Times New Roman"/>
          <w:sz w:val="28"/>
          <w:szCs w:val="28"/>
        </w:rPr>
        <w:t xml:space="preserve"> Архангельской </w:t>
      </w:r>
      <w:proofErr w:type="gramStart"/>
      <w:r w:rsidR="00686C2E">
        <w:rPr>
          <w:rFonts w:ascii="Times New Roman" w:eastAsia="Times New Roman" w:hAnsi="Times New Roman" w:cs="Times New Roman"/>
          <w:sz w:val="28"/>
          <w:szCs w:val="28"/>
        </w:rPr>
        <w:t>области.</w:t>
      </w:r>
      <w:r w:rsidR="00AE2E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0D23B9" w:rsidRPr="00F627CA">
        <w:rPr>
          <w:rFonts w:ascii="Times New Roman" w:hAnsi="Times New Roman" w:cs="Times New Roman"/>
          <w:sz w:val="28"/>
          <w:szCs w:val="28"/>
        </w:rPr>
        <w:br/>
      </w:r>
      <w:r w:rsidR="00C22AE1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2AE1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26439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0D23B9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>. Имущество (в том числе земельные участк</w:t>
      </w:r>
      <w:r w:rsidR="00686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и), находящееся в собственности </w:t>
      </w:r>
      <w:r w:rsidR="00686C2E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преобразованных муниципальных образований </w:t>
      </w:r>
      <w:proofErr w:type="spellStart"/>
      <w:r w:rsidR="00686C2E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Верхнетоем</w:t>
      </w:r>
      <w:r w:rsidR="00686C2E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</w:t>
      </w:r>
      <w:proofErr w:type="spellEnd"/>
      <w:r w:rsidR="00686C2E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Архангельской области: сельских </w:t>
      </w:r>
      <w:r w:rsidR="00686C2E" w:rsidRPr="006169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поселений </w:t>
      </w:r>
      <w:r w:rsidR="00686C2E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86C2E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Афанасьевское</w:t>
      </w:r>
      <w:proofErr w:type="spellEnd"/>
      <w:r w:rsidR="00686C2E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»,  «</w:t>
      </w:r>
      <w:proofErr w:type="spellStart"/>
      <w:r w:rsidR="00686C2E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Верхнетоемское</w:t>
      </w:r>
      <w:proofErr w:type="spellEnd"/>
      <w:r w:rsidR="00686C2E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="00686C2E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Выйское</w:t>
      </w:r>
      <w:proofErr w:type="spellEnd"/>
      <w:r w:rsidR="00686C2E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="00686C2E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Горковское</w:t>
      </w:r>
      <w:proofErr w:type="spellEnd"/>
      <w:r w:rsidR="00686C2E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», «Двинское», «</w:t>
      </w:r>
      <w:proofErr w:type="spellStart"/>
      <w:r w:rsidR="00686C2E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Пучужское</w:t>
      </w:r>
      <w:proofErr w:type="spellEnd"/>
      <w:r w:rsidR="00686C2E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="00686C2E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Сефтренское</w:t>
      </w:r>
      <w:proofErr w:type="spellEnd"/>
      <w:r w:rsidR="00686C2E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="00686C2E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>Федьковское</w:t>
      </w:r>
      <w:proofErr w:type="spellEnd"/>
      <w:r w:rsidR="00686C2E" w:rsidRPr="00616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686C2E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Верхнетоемс</w:t>
      </w:r>
      <w:r w:rsidR="00686C2E" w:rsidRPr="00616943">
        <w:rPr>
          <w:rFonts w:ascii="Times New Roman" w:hAnsi="Times New Roman" w:cs="Times New Roman"/>
          <w:sz w:val="28"/>
          <w:szCs w:val="28"/>
          <w:shd w:val="clear" w:color="auto" w:fill="FFFFFF"/>
        </w:rPr>
        <w:t>кого</w:t>
      </w:r>
      <w:proofErr w:type="spellEnd"/>
      <w:r w:rsidR="00686C2E" w:rsidRPr="006169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Архангельской области и </w:t>
      </w:r>
      <w:proofErr w:type="spellStart"/>
      <w:r w:rsidR="00686C2E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Верхнетоемского</w:t>
      </w:r>
      <w:proofErr w:type="spellEnd"/>
      <w:r w:rsidR="00686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="00686C2E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Архангельской области </w:t>
      </w:r>
      <w:r w:rsidR="00226439">
        <w:rPr>
          <w:rFonts w:ascii="Times New Roman" w:hAnsi="Times New Roman" w:cs="Times New Roman"/>
          <w:sz w:val="28"/>
          <w:szCs w:val="28"/>
          <w:shd w:val="clear" w:color="auto" w:fill="FFFFFF"/>
        </w:rPr>
        <w:t>переходит в</w:t>
      </w:r>
      <w:r w:rsidR="000D23B9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собственность</w:t>
      </w:r>
      <w:r w:rsidR="00686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6C2E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Верхнетоемского</w:t>
      </w:r>
      <w:proofErr w:type="spellEnd"/>
      <w:r w:rsidR="00686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4F6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</w:t>
      </w:r>
      <w:r w:rsidR="000D23B9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</w:t>
      </w:r>
      <w:r w:rsidR="001F4F6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22AE1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Архангельской области</w:t>
      </w:r>
      <w:r w:rsidR="000D23B9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828CE" w:rsidRDefault="000D23B9" w:rsidP="00482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Имущественные обязательства, права и обязанности органов местного самоуправления </w:t>
      </w:r>
      <w:proofErr w:type="spellStart"/>
      <w:r w:rsidR="001F4F63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Верхнетоемского</w:t>
      </w:r>
      <w:proofErr w:type="spellEnd"/>
      <w:r w:rsidR="001F4F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</w:t>
      </w:r>
      <w:r w:rsidR="001F4F63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</w:t>
      </w:r>
      <w:r w:rsidR="001F4F6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F4F63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Архангельской области</w:t>
      </w:r>
      <w:r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>, возникающие в силу правопрее</w:t>
      </w:r>
      <w:r w:rsidR="004828CE">
        <w:rPr>
          <w:rFonts w:ascii="Times New Roman" w:hAnsi="Times New Roman" w:cs="Times New Roman"/>
          <w:sz w:val="28"/>
          <w:szCs w:val="28"/>
          <w:shd w:val="clear" w:color="auto" w:fill="FFFFFF"/>
        </w:rPr>
        <w:t>мства, определяются действующим</w:t>
      </w:r>
      <w:r w:rsidR="004828CE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законодательством Российской Федерации.</w:t>
      </w:r>
    </w:p>
    <w:p w:rsidR="004E75D0" w:rsidRDefault="004828CE" w:rsidP="00482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8</w:t>
      </w:r>
      <w:r w:rsidR="000D23B9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>. Муниципальные учреждения</w:t>
      </w:r>
      <w:r w:rsidR="001F4F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F4F63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Верхнетоемского</w:t>
      </w:r>
      <w:proofErr w:type="spellEnd"/>
      <w:r w:rsidR="001F4F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Архангельской области</w:t>
      </w:r>
      <w:r w:rsidR="000D23B9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F4F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отраслевые органы администрации </w:t>
      </w:r>
      <w:proofErr w:type="spellStart"/>
      <w:r w:rsidR="001F4F63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Верхнетоемского</w:t>
      </w:r>
      <w:proofErr w:type="spellEnd"/>
      <w:r w:rsidR="001F4F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="001F4F63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Архангельской области</w:t>
      </w:r>
      <w:r w:rsidR="001F4F63">
        <w:rPr>
          <w:rFonts w:ascii="Times New Roman" w:hAnsi="Times New Roman" w:cs="Times New Roman"/>
          <w:sz w:val="28"/>
          <w:szCs w:val="28"/>
        </w:rPr>
        <w:t>, наделенные правами юридического лица,</w:t>
      </w:r>
      <w:r w:rsidR="000D23B9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продолжают осуществлять свою деятельность с сохранением их прежней организационно-правовой формы.</w:t>
      </w:r>
      <w:r w:rsidR="001F4F63" w:rsidRPr="001F4F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23B9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Изменения в учредительные документы </w:t>
      </w:r>
      <w:r w:rsidR="004E75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муниципальных учреждений </w:t>
      </w:r>
      <w:proofErr w:type="spellStart"/>
      <w:r w:rsidR="004E75D0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Верхнетоемского</w:t>
      </w:r>
      <w:proofErr w:type="spellEnd"/>
      <w:r w:rsidR="004E75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Архангельской области</w:t>
      </w:r>
      <w:r w:rsidR="004E75D0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E75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отраслевых органов администрации </w:t>
      </w:r>
      <w:proofErr w:type="spellStart"/>
      <w:r w:rsidR="004E75D0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Верхнетоемского</w:t>
      </w:r>
      <w:proofErr w:type="spellEnd"/>
      <w:r w:rsidR="004E75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="004E75D0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Архангельской области</w:t>
      </w:r>
      <w:r w:rsidR="004E75D0">
        <w:rPr>
          <w:rFonts w:ascii="Times New Roman" w:hAnsi="Times New Roman" w:cs="Times New Roman"/>
          <w:sz w:val="28"/>
          <w:szCs w:val="28"/>
        </w:rPr>
        <w:t xml:space="preserve">, наделенных правами юридического лица, </w:t>
      </w:r>
      <w:r w:rsidR="000D23B9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>вносятся в порядке, установленном законодательством Российской Федерации.</w:t>
      </w:r>
    </w:p>
    <w:p w:rsidR="004E75D0" w:rsidRDefault="004828CE" w:rsidP="00482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4E75D0">
        <w:rPr>
          <w:rFonts w:ascii="Times New Roman" w:hAnsi="Times New Roman" w:cs="Times New Roman"/>
          <w:sz w:val="28"/>
          <w:szCs w:val="28"/>
          <w:shd w:val="clear" w:color="auto" w:fill="FFFFFF"/>
        </w:rPr>
        <w:t>. Вопросы</w:t>
      </w:r>
      <w:r w:rsidR="000D23B9" w:rsidRPr="00F6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правопреемства, не урегулированным настоящим Положением, </w:t>
      </w:r>
      <w:r w:rsidR="004E75D0" w:rsidRPr="004E75D0">
        <w:rPr>
          <w:rFonts w:ascii="Times New Roman" w:eastAsia="Times New Roman" w:hAnsi="Times New Roman" w:cs="Times New Roman"/>
          <w:sz w:val="28"/>
          <w:szCs w:val="28"/>
        </w:rPr>
        <w:t>рассматриваются в соответствии с законодательством Российской Федерации.</w:t>
      </w:r>
    </w:p>
    <w:p w:rsidR="00226439" w:rsidRPr="004E75D0" w:rsidRDefault="00226439" w:rsidP="004E7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4805" w:rsidRPr="00F627CA" w:rsidRDefault="00226439" w:rsidP="00E24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_____________</w:t>
      </w:r>
    </w:p>
    <w:sectPr w:rsidR="00E24805" w:rsidRPr="00F627CA" w:rsidSect="00F627C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54507"/>
    <w:multiLevelType w:val="hybridMultilevel"/>
    <w:tmpl w:val="564AAE56"/>
    <w:lvl w:ilvl="0" w:tplc="977E2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844ADC"/>
    <w:multiLevelType w:val="hybridMultilevel"/>
    <w:tmpl w:val="27BCAD86"/>
    <w:lvl w:ilvl="0" w:tplc="65249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23B9"/>
    <w:rsid w:val="00012506"/>
    <w:rsid w:val="00075D17"/>
    <w:rsid w:val="000D23B9"/>
    <w:rsid w:val="00184C05"/>
    <w:rsid w:val="001F4F63"/>
    <w:rsid w:val="0020627D"/>
    <w:rsid w:val="00226439"/>
    <w:rsid w:val="002628E5"/>
    <w:rsid w:val="002F7DEC"/>
    <w:rsid w:val="003A062D"/>
    <w:rsid w:val="004828CE"/>
    <w:rsid w:val="004E75D0"/>
    <w:rsid w:val="00534EE1"/>
    <w:rsid w:val="006148D3"/>
    <w:rsid w:val="00616943"/>
    <w:rsid w:val="00650A55"/>
    <w:rsid w:val="00686C2E"/>
    <w:rsid w:val="006C4DEC"/>
    <w:rsid w:val="00765119"/>
    <w:rsid w:val="00882336"/>
    <w:rsid w:val="008D182B"/>
    <w:rsid w:val="009D154A"/>
    <w:rsid w:val="00A64305"/>
    <w:rsid w:val="00A827E6"/>
    <w:rsid w:val="00A93EDC"/>
    <w:rsid w:val="00AA7E33"/>
    <w:rsid w:val="00AE2E85"/>
    <w:rsid w:val="00B6394F"/>
    <w:rsid w:val="00C22AE1"/>
    <w:rsid w:val="00C91D7B"/>
    <w:rsid w:val="00CA14AE"/>
    <w:rsid w:val="00E24805"/>
    <w:rsid w:val="00E3407B"/>
    <w:rsid w:val="00F32FD7"/>
    <w:rsid w:val="00F627CA"/>
    <w:rsid w:val="00FE6420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83912-69E0-4458-8C65-F58527E6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64305"/>
    <w:rPr>
      <w:color w:val="106BBE"/>
    </w:rPr>
  </w:style>
  <w:style w:type="paragraph" w:customStyle="1" w:styleId="1">
    <w:name w:val="???????1"/>
    <w:rsid w:val="00CA1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????????? 1"/>
    <w:basedOn w:val="1"/>
    <w:next w:val="1"/>
    <w:rsid w:val="00CA14AE"/>
    <w:pPr>
      <w:keepNext/>
      <w:jc w:val="center"/>
    </w:pPr>
    <w:rPr>
      <w:b/>
      <w:sz w:val="32"/>
    </w:rPr>
  </w:style>
  <w:style w:type="paragraph" w:customStyle="1" w:styleId="a4">
    <w:name w:val="????????"/>
    <w:basedOn w:val="1"/>
    <w:rsid w:val="00CA14AE"/>
    <w:pPr>
      <w:jc w:val="center"/>
    </w:pPr>
    <w:rPr>
      <w:sz w:val="32"/>
    </w:rPr>
  </w:style>
  <w:style w:type="paragraph" w:styleId="a5">
    <w:name w:val="List Paragraph"/>
    <w:basedOn w:val="a"/>
    <w:uiPriority w:val="34"/>
    <w:qFormat/>
    <w:rsid w:val="00CA14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7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7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катя</cp:lastModifiedBy>
  <cp:revision>14</cp:revision>
  <cp:lastPrinted>2021-12-21T08:16:00Z</cp:lastPrinted>
  <dcterms:created xsi:type="dcterms:W3CDTF">2020-12-25T15:00:00Z</dcterms:created>
  <dcterms:modified xsi:type="dcterms:W3CDTF">2021-12-21T08:16:00Z</dcterms:modified>
</cp:coreProperties>
</file>