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4B" w:rsidRDefault="000850B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ВЕРХНЕТОЕМСКИЙ МУНИЦИПАЛЬНЫЙ ОКРУГ</w:t>
      </w:r>
    </w:p>
    <w:p w:rsidR="00B8634B" w:rsidRDefault="000850B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АРХАНГЕЛЬСКОЙ ОБЛАСТИ</w:t>
      </w:r>
    </w:p>
    <w:p w:rsidR="00B8634B" w:rsidRDefault="000850B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СОБРАНИЕ ДЕПУТАТОВ</w:t>
      </w:r>
    </w:p>
    <w:p w:rsidR="00B8634B" w:rsidRDefault="000850B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ПЕРВОГО СОЗЫВА</w:t>
      </w:r>
    </w:p>
    <w:p w:rsidR="00B8634B" w:rsidRDefault="000850B5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пятая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сессия)</w:t>
      </w:r>
    </w:p>
    <w:p w:rsidR="00B8634B" w:rsidRDefault="00B8634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</w:p>
    <w:p w:rsidR="00B8634B" w:rsidRDefault="000850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 Е Ш Е Н И Е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</w:p>
    <w:p w:rsidR="001874A1" w:rsidRDefault="00187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78"/>
        <w:gridCol w:w="3197"/>
      </w:tblGrid>
      <w:tr w:rsidR="00B8634B">
        <w:tc>
          <w:tcPr>
            <w:tcW w:w="3420" w:type="dxa"/>
          </w:tcPr>
          <w:p w:rsidR="00B8634B" w:rsidRDefault="000850B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от </w:t>
            </w:r>
            <w:proofErr w:type="gramStart"/>
            <w:r w:rsidR="001874A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21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января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2022 года</w:t>
            </w:r>
          </w:p>
        </w:tc>
        <w:tc>
          <w:tcPr>
            <w:tcW w:w="3178" w:type="dxa"/>
          </w:tcPr>
          <w:p w:rsidR="00B8634B" w:rsidRDefault="000850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№ </w:t>
            </w:r>
            <w:r w:rsidR="001874A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B8634B" w:rsidRDefault="000850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с. Верхняя Тойма</w:t>
            </w:r>
          </w:p>
          <w:p w:rsidR="00B8634B" w:rsidRDefault="00B8634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48"/>
                <w:szCs w:val="48"/>
              </w:rPr>
            </w:pPr>
          </w:p>
        </w:tc>
      </w:tr>
    </w:tbl>
    <w:p w:rsidR="00B8634B" w:rsidRDefault="000850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повестки дня пятой сессии Собрания депутатов</w:t>
      </w:r>
    </w:p>
    <w:p w:rsidR="00B8634B" w:rsidRDefault="000850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Верхнетоемского муниципального округа</w:t>
      </w:r>
    </w:p>
    <w:p w:rsidR="00B8634B" w:rsidRDefault="00B863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B8634B" w:rsidRDefault="00B863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B8634B" w:rsidRDefault="000850B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 xml:space="preserve">р е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е т</w:t>
      </w:r>
      <w:r>
        <w:rPr>
          <w:rFonts w:ascii="Times New Roman" w:hAnsi="Times New Roman"/>
          <w:sz w:val="24"/>
          <w:szCs w:val="24"/>
        </w:rPr>
        <w:t>:</w:t>
      </w:r>
      <w:bookmarkStart w:id="0" w:name="_Hlk59550544"/>
      <w:bookmarkEnd w:id="0"/>
    </w:p>
    <w:p w:rsidR="00B8634B" w:rsidRDefault="00B8634B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8634B" w:rsidRDefault="000850B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прилагаемую повестку дня </w:t>
      </w:r>
      <w:r>
        <w:rPr>
          <w:rFonts w:ascii="Times New Roman" w:eastAsia="Calibri" w:hAnsi="Times New Roman"/>
          <w:sz w:val="24"/>
          <w:szCs w:val="24"/>
        </w:rPr>
        <w:t>пятой</w:t>
      </w:r>
      <w:r>
        <w:rPr>
          <w:rFonts w:ascii="Times New Roman" w:hAnsi="Times New Roman"/>
          <w:sz w:val="24"/>
          <w:szCs w:val="24"/>
        </w:rPr>
        <w:t xml:space="preserve"> сессии Собрания депутатов Верхнетоемского муниципального округа.</w:t>
      </w:r>
    </w:p>
    <w:p w:rsidR="00B8634B" w:rsidRDefault="00B8634B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8634B" w:rsidRDefault="00B8634B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8634B" w:rsidRDefault="00B8634B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8634B" w:rsidRDefault="00B8634B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8634B" w:rsidRDefault="000850B5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Собрания депутатов </w:t>
      </w:r>
    </w:p>
    <w:p w:rsidR="00B8634B" w:rsidRDefault="000850B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Верхнетоемского муниципального округа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О.В. Комарова</w:t>
      </w:r>
    </w:p>
    <w:p w:rsidR="00B8634B" w:rsidRDefault="00B8634B"/>
    <w:p w:rsidR="00B8634B" w:rsidRDefault="00B8634B"/>
    <w:p w:rsidR="00B8634B" w:rsidRDefault="00B8634B"/>
    <w:p w:rsidR="00B8634B" w:rsidRDefault="00B8634B"/>
    <w:p w:rsidR="00B8634B" w:rsidRDefault="00B8634B"/>
    <w:p w:rsidR="00B8634B" w:rsidRDefault="00B8634B"/>
    <w:p w:rsidR="00B8634B" w:rsidRDefault="00B8634B"/>
    <w:p w:rsidR="00B8634B" w:rsidRDefault="00B8634B"/>
    <w:p w:rsidR="00B8634B" w:rsidRDefault="00B8634B"/>
    <w:p w:rsidR="00B8634B" w:rsidRDefault="00B8634B"/>
    <w:p w:rsidR="00B8634B" w:rsidRDefault="00B8634B"/>
    <w:p w:rsidR="00B8634B" w:rsidRDefault="00B8634B"/>
    <w:p w:rsidR="00B8634B" w:rsidRDefault="00B8634B"/>
    <w:p w:rsidR="00B8634B" w:rsidRDefault="000850B5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УТВЕРЖДЕНА</w:t>
      </w:r>
    </w:p>
    <w:p w:rsidR="00B8634B" w:rsidRDefault="000850B5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решением Собрания депутатов</w:t>
      </w:r>
    </w:p>
    <w:p w:rsidR="00B8634B" w:rsidRDefault="000850B5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Верхнетоемского муниципального округа </w:t>
      </w:r>
    </w:p>
    <w:p w:rsidR="00B8634B" w:rsidRDefault="000850B5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="001874A1">
        <w:rPr>
          <w:rFonts w:ascii="Times New Roman" w:eastAsia="Lucida Sans Unicode" w:hAnsi="Times New Roman"/>
          <w:kern w:val="2"/>
          <w:sz w:val="24"/>
          <w:szCs w:val="24"/>
        </w:rPr>
        <w:t>о</w:t>
      </w:r>
      <w:r>
        <w:rPr>
          <w:rFonts w:ascii="Times New Roman" w:eastAsia="Lucida Sans Unicode" w:hAnsi="Times New Roman"/>
          <w:kern w:val="2"/>
          <w:sz w:val="24"/>
          <w:szCs w:val="24"/>
        </w:rPr>
        <w:t>т</w:t>
      </w:r>
      <w:r w:rsidR="001874A1">
        <w:rPr>
          <w:rFonts w:ascii="Times New Roman" w:eastAsia="Lucida Sans Unicode" w:hAnsi="Times New Roman"/>
          <w:kern w:val="2"/>
          <w:sz w:val="24"/>
          <w:szCs w:val="24"/>
        </w:rPr>
        <w:t xml:space="preserve"> 21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января 2022 года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№  </w:t>
      </w:r>
      <w:r w:rsidR="001874A1">
        <w:rPr>
          <w:rFonts w:ascii="Times New Roman" w:eastAsia="Lucida Sans Unicode" w:hAnsi="Times New Roman"/>
          <w:kern w:val="2"/>
          <w:sz w:val="24"/>
          <w:szCs w:val="24"/>
        </w:rPr>
        <w:t>1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</w:t>
      </w:r>
    </w:p>
    <w:p w:rsidR="00B8634B" w:rsidRDefault="00B8634B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p w:rsidR="00B8634B" w:rsidRDefault="000850B5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Повестка дня</w:t>
      </w:r>
    </w:p>
    <w:p w:rsidR="00B8634B" w:rsidRDefault="000850B5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пятой сессии Собрания депутатов  </w:t>
      </w:r>
    </w:p>
    <w:p w:rsidR="00B8634B" w:rsidRDefault="000850B5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Верхнетоемского </w:t>
      </w:r>
      <w:r>
        <w:rPr>
          <w:rFonts w:ascii="Times New Roman" w:eastAsia="Lucida Sans Unicode" w:hAnsi="Times New Roman"/>
          <w:b/>
          <w:kern w:val="2"/>
          <w:sz w:val="24"/>
          <w:szCs w:val="24"/>
        </w:rPr>
        <w:t>муниципального округа Архангельской области</w:t>
      </w:r>
    </w:p>
    <w:p w:rsidR="00B8634B" w:rsidRDefault="000850B5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21 января 2022 года</w:t>
      </w:r>
    </w:p>
    <w:p w:rsidR="00B8634B" w:rsidRDefault="00B8634B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8634B" w:rsidRPr="007C3277" w:rsidRDefault="000850B5" w:rsidP="007C32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7C3277">
        <w:rPr>
          <w:rFonts w:ascii="Times New Roman" w:hAnsi="Times New Roman" w:cstheme="minorBidi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7C3277">
        <w:rPr>
          <w:rFonts w:ascii="Times New Roman" w:hAnsi="Times New Roman" w:cstheme="minorBidi"/>
          <w:sz w:val="24"/>
          <w:szCs w:val="24"/>
        </w:rPr>
        <w:t>Верхнетоемкого</w:t>
      </w:r>
      <w:proofErr w:type="spellEnd"/>
      <w:r w:rsidRPr="007C3277">
        <w:rPr>
          <w:rFonts w:ascii="Times New Roman" w:hAnsi="Times New Roman" w:cstheme="minorBidi"/>
          <w:sz w:val="24"/>
          <w:szCs w:val="24"/>
        </w:rPr>
        <w:t xml:space="preserve"> муниципального округа от 17.12.2021 года № 2 «О бюджете Верхнетоемского муниципального округа на 2022 год и плановый период 20</w:t>
      </w:r>
      <w:r w:rsidRPr="007C3277">
        <w:rPr>
          <w:rFonts w:ascii="Times New Roman" w:hAnsi="Times New Roman" w:cstheme="minorBidi"/>
          <w:sz w:val="24"/>
          <w:szCs w:val="24"/>
        </w:rPr>
        <w:t xml:space="preserve">23-2024 годов»;                                  </w:t>
      </w:r>
    </w:p>
    <w:p w:rsidR="00B8634B" w:rsidRDefault="000850B5" w:rsidP="007C3277">
      <w:pPr>
        <w:spacing w:after="0" w:line="240" w:lineRule="auto"/>
        <w:contextualSpacing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исполняющий обязанности начальника финансового управления                             администрации Верхнетоемского муниципального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округа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>Рычкова Г.В.</w:t>
      </w:r>
    </w:p>
    <w:p w:rsidR="00B8634B" w:rsidRDefault="00B8634B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34B" w:rsidRDefault="000850B5" w:rsidP="007C3277">
      <w:pPr>
        <w:pStyle w:val="aa"/>
        <w:numPr>
          <w:ilvl w:val="0"/>
          <w:numId w:val="5"/>
        </w:numPr>
        <w:spacing w:after="0" w:line="240" w:lineRule="auto"/>
        <w:jc w:val="both"/>
      </w:pPr>
      <w:r w:rsidRPr="007C3277">
        <w:rPr>
          <w:rFonts w:ascii="Times New Roman" w:hAnsi="Times New Roman"/>
          <w:sz w:val="24"/>
          <w:szCs w:val="24"/>
        </w:rPr>
        <w:t>О внесен</w:t>
      </w:r>
      <w:r w:rsidRPr="007C3277">
        <w:rPr>
          <w:rFonts w:ascii="Times New Roman" w:hAnsi="Times New Roman"/>
          <w:sz w:val="24"/>
          <w:szCs w:val="24"/>
        </w:rPr>
        <w:t xml:space="preserve">ии изменений в структуру </w:t>
      </w:r>
      <w:proofErr w:type="gramStart"/>
      <w:r w:rsidRPr="007C3277">
        <w:rPr>
          <w:rFonts w:ascii="Times New Roman" w:hAnsi="Times New Roman"/>
          <w:sz w:val="24"/>
          <w:szCs w:val="24"/>
        </w:rPr>
        <w:t>администрации  Верхнетоемского</w:t>
      </w:r>
      <w:proofErr w:type="gramEnd"/>
      <w:r w:rsidRPr="007C3277">
        <w:rPr>
          <w:rFonts w:ascii="Times New Roman" w:hAnsi="Times New Roman"/>
          <w:sz w:val="24"/>
          <w:szCs w:val="24"/>
        </w:rPr>
        <w:t xml:space="preserve"> муниципального округа Архангельской области, утвержденную решением Собрания депутатов Верхнетоемского муниципального округа от 03 декабря 2021 года № 2; </w:t>
      </w:r>
    </w:p>
    <w:p w:rsidR="00B8634B" w:rsidRDefault="000850B5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начальник правового отдела администрации                        </w:t>
      </w:r>
    </w:p>
    <w:p w:rsidR="00B8634B" w:rsidRDefault="000850B5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>Верхнетоемского муниципального округа Маскальчук Е.А.</w:t>
      </w:r>
    </w:p>
    <w:p w:rsidR="00B8634B" w:rsidRDefault="00B8634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</w:p>
    <w:p w:rsidR="00B8634B" w:rsidRPr="007C3277" w:rsidRDefault="000850B5" w:rsidP="007C32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  <w:r w:rsidRPr="007C3277">
        <w:rPr>
          <w:rFonts w:ascii="Times New Roman" w:hAnsi="Times New Roman"/>
          <w:sz w:val="24"/>
          <w:szCs w:val="24"/>
        </w:rPr>
        <w:t xml:space="preserve">Об официальных символах Верхнетоемского муниципального округа;                                                                                                                                                   </w:t>
      </w:r>
    </w:p>
    <w:p w:rsidR="00B8634B" w:rsidRDefault="000850B5">
      <w:pPr>
        <w:spacing w:after="0" w:line="240" w:lineRule="auto"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начальник правового отдела администрации                        </w:t>
      </w:r>
    </w:p>
    <w:p w:rsidR="00B8634B" w:rsidRDefault="000850B5">
      <w:pPr>
        <w:spacing w:after="0" w:line="240" w:lineRule="auto"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>Верхнетоемского муниципального округа Маскальчук Е.А.</w:t>
      </w:r>
    </w:p>
    <w:p w:rsidR="00B8634B" w:rsidRDefault="00B8634B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34B" w:rsidRPr="007C3277" w:rsidRDefault="000850B5" w:rsidP="007C32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  <w:r w:rsidRPr="007C3277">
        <w:rPr>
          <w:rFonts w:ascii="Times New Roman" w:hAnsi="Times New Roman" w:cstheme="minorBidi"/>
          <w:sz w:val="24"/>
          <w:szCs w:val="24"/>
        </w:rPr>
        <w:t>О внесен</w:t>
      </w:r>
      <w:r w:rsidRPr="007C3277">
        <w:rPr>
          <w:rFonts w:ascii="Times New Roman" w:hAnsi="Times New Roman" w:cstheme="minorBidi"/>
          <w:sz w:val="24"/>
          <w:szCs w:val="24"/>
        </w:rPr>
        <w:t>ии изменений в отдельные решения Собрания депутатов Верхнетоемского муниципального округа;</w:t>
      </w:r>
      <w:r w:rsidRPr="007C32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B8634B" w:rsidRDefault="000850B5">
      <w:pPr>
        <w:spacing w:after="0" w:line="240" w:lineRule="auto"/>
        <w:contextualSpacing/>
        <w:jc w:val="right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начальник отдела земельно-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имущественных отношений </w:t>
      </w:r>
      <w:proofErr w:type="gramStart"/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администрации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>Верхнетоемского</w:t>
      </w:r>
      <w:proofErr w:type="gramEnd"/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eastAsia="Lucida Sans Unicode" w:hAnsi="Times New Roman"/>
          <w:i/>
          <w:kern w:val="2"/>
          <w:sz w:val="24"/>
          <w:szCs w:val="24"/>
        </w:rPr>
        <w:t>Назарьина</w:t>
      </w:r>
      <w:proofErr w:type="spellEnd"/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М.В.</w:t>
      </w:r>
    </w:p>
    <w:p w:rsidR="00B8634B" w:rsidRDefault="00B8634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</w:p>
    <w:p w:rsidR="00B8634B" w:rsidRPr="007C3277" w:rsidRDefault="001874A1" w:rsidP="007C3277">
      <w:pPr>
        <w:pStyle w:val="a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C3277">
        <w:rPr>
          <w:rFonts w:ascii="Times New Roman" w:hAnsi="Times New Roman"/>
          <w:bCs/>
          <w:sz w:val="24"/>
          <w:szCs w:val="24"/>
        </w:rPr>
        <w:t xml:space="preserve">Об </w:t>
      </w:r>
      <w:r w:rsidRPr="007C3277">
        <w:rPr>
          <w:rFonts w:ascii="Times New Roman" w:hAnsi="Times New Roman"/>
          <w:sz w:val="24"/>
          <w:szCs w:val="24"/>
        </w:rPr>
        <w:t xml:space="preserve">утверждении Порядка предоставления ежемесячной социальной выплаты обучающимся, заключившим договор целевом обучении с органом местного </w:t>
      </w:r>
      <w:proofErr w:type="gramStart"/>
      <w:r w:rsidRPr="007C3277">
        <w:rPr>
          <w:rFonts w:ascii="Times New Roman" w:hAnsi="Times New Roman"/>
          <w:sz w:val="24"/>
          <w:szCs w:val="24"/>
        </w:rPr>
        <w:t>самоуправления  и</w:t>
      </w:r>
      <w:proofErr w:type="gramEnd"/>
      <w:r w:rsidRPr="007C3277">
        <w:rPr>
          <w:rFonts w:ascii="Times New Roman" w:hAnsi="Times New Roman"/>
          <w:sz w:val="24"/>
          <w:szCs w:val="24"/>
        </w:rPr>
        <w:t xml:space="preserve"> (или) образовательными организациями Верхнетоемского муниципального округа в целях обеспечения условий для развития кадрового потенциала муниципальных образовательных организаций. </w:t>
      </w:r>
    </w:p>
    <w:p w:rsidR="00B8634B" w:rsidRDefault="001874A1" w:rsidP="001874A1">
      <w:pPr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1874A1">
        <w:rPr>
          <w:rFonts w:ascii="Times New Roman" w:hAnsi="Times New Roman"/>
          <w:i/>
          <w:sz w:val="24"/>
          <w:szCs w:val="24"/>
        </w:rPr>
        <w:t>исполняющему обязанности начальника Управления образования Верхнетоемского муниципального округа. Томилова А.В.</w:t>
      </w:r>
    </w:p>
    <w:p w:rsidR="001874A1" w:rsidRDefault="000850B5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</w:t>
      </w:r>
    </w:p>
    <w:p w:rsidR="007C3277" w:rsidRPr="007C3277" w:rsidRDefault="007C3277" w:rsidP="007C3277">
      <w:pPr>
        <w:pStyle w:val="aa"/>
        <w:numPr>
          <w:ilvl w:val="0"/>
          <w:numId w:val="5"/>
        </w:numPr>
        <w:tabs>
          <w:tab w:val="left" w:pos="9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277">
        <w:rPr>
          <w:rFonts w:ascii="Times New Roman" w:hAnsi="Times New Roman"/>
          <w:sz w:val="24"/>
          <w:szCs w:val="24"/>
        </w:rPr>
        <w:t xml:space="preserve">О внесении изменения в Положение об </w:t>
      </w:r>
      <w:r w:rsidRPr="007C3277">
        <w:rPr>
          <w:rFonts w:ascii="Times New Roman" w:hAnsi="Times New Roman"/>
          <w:sz w:val="24"/>
          <w:szCs w:val="24"/>
          <w:lang w:eastAsia="ru-RU"/>
        </w:rPr>
        <w:t xml:space="preserve">Управлении </w:t>
      </w:r>
      <w:r w:rsidRPr="007C3277">
        <w:rPr>
          <w:rFonts w:ascii="Times New Roman" w:hAnsi="Times New Roman"/>
          <w:sz w:val="24"/>
          <w:szCs w:val="24"/>
        </w:rPr>
        <w:t>культуры, туризма, спорта и молодежной политики</w:t>
      </w:r>
      <w:r w:rsidRPr="007C327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7C3277">
        <w:rPr>
          <w:rFonts w:ascii="Times New Roman" w:hAnsi="Times New Roman"/>
          <w:sz w:val="24"/>
          <w:szCs w:val="24"/>
        </w:rPr>
        <w:t xml:space="preserve"> Верхнетоемского муниципального округа Архангельской области.</w:t>
      </w:r>
    </w:p>
    <w:p w:rsidR="007C3277" w:rsidRDefault="007C3277" w:rsidP="007C3277">
      <w:pPr>
        <w:spacing w:after="0" w:line="240" w:lineRule="auto"/>
        <w:jc w:val="right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>начальник правового отдела администрации</w:t>
      </w:r>
    </w:p>
    <w:p w:rsidR="007C3277" w:rsidRDefault="007C3277" w:rsidP="007C3277">
      <w:pPr>
        <w:spacing w:after="0" w:line="240" w:lineRule="auto"/>
        <w:jc w:val="right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>Верхнетоемского муниципального округа Маскальчук Е.А.</w:t>
      </w:r>
    </w:p>
    <w:p w:rsidR="00B8634B" w:rsidRPr="001874A1" w:rsidRDefault="00B8634B">
      <w:pPr>
        <w:spacing w:after="0" w:line="240" w:lineRule="auto"/>
        <w:contextualSpacing/>
        <w:jc w:val="both"/>
        <w:rPr>
          <w:rFonts w:ascii="Times New Roman" w:hAnsi="Times New Roman" w:cstheme="minorBidi"/>
          <w:kern w:val="2"/>
          <w:sz w:val="24"/>
          <w:szCs w:val="24"/>
        </w:rPr>
      </w:pPr>
    </w:p>
    <w:p w:rsidR="00B8634B" w:rsidRPr="007C3277" w:rsidRDefault="000850B5" w:rsidP="007C3277">
      <w:pPr>
        <w:pStyle w:val="a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277">
        <w:rPr>
          <w:rFonts w:ascii="Times New Roman" w:hAnsi="Times New Roman" w:cstheme="minorBidi"/>
          <w:kern w:val="2"/>
          <w:sz w:val="24"/>
          <w:szCs w:val="24"/>
        </w:rPr>
        <w:t>О структуре Собрания депутатов Верхнетоемского муниципального округа;</w:t>
      </w:r>
      <w:r w:rsidRPr="007C3277"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</w:t>
      </w:r>
    </w:p>
    <w:p w:rsidR="00B8634B" w:rsidRDefault="000850B5">
      <w:pPr>
        <w:spacing w:after="0" w:line="240" w:lineRule="auto"/>
        <w:contextualSpacing/>
        <w:jc w:val="right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председатель Собрания депутатов </w:t>
      </w:r>
    </w:p>
    <w:p w:rsidR="00B8634B" w:rsidRDefault="000850B5">
      <w:pPr>
        <w:spacing w:after="0" w:line="240" w:lineRule="auto"/>
        <w:contextualSpacing/>
        <w:jc w:val="right"/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>Верхнетоемс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кого муниципального </w:t>
      </w:r>
      <w:proofErr w:type="gramStart"/>
      <w:r>
        <w:rPr>
          <w:rFonts w:ascii="Times New Roman" w:eastAsia="Lucida Sans Unicode" w:hAnsi="Times New Roman"/>
          <w:i/>
          <w:kern w:val="2"/>
          <w:sz w:val="24"/>
          <w:szCs w:val="24"/>
        </w:rPr>
        <w:t>округа  Комарова</w:t>
      </w:r>
      <w:proofErr w:type="gramEnd"/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О.В.</w:t>
      </w:r>
    </w:p>
    <w:p w:rsidR="00B8634B" w:rsidRDefault="00B863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34B" w:rsidRPr="007C3277" w:rsidRDefault="000850B5" w:rsidP="007C3277">
      <w:pPr>
        <w:pStyle w:val="a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277">
        <w:rPr>
          <w:rFonts w:ascii="Times New Roman" w:hAnsi="Times New Roman" w:cstheme="minorBidi"/>
          <w:kern w:val="2"/>
          <w:sz w:val="24"/>
          <w:szCs w:val="24"/>
        </w:rPr>
        <w:t xml:space="preserve">О создании счетной комиссии по выборам председателя </w:t>
      </w:r>
      <w:proofErr w:type="spellStart"/>
      <w:r w:rsidRPr="007C3277">
        <w:rPr>
          <w:rFonts w:ascii="Times New Roman" w:hAnsi="Times New Roman" w:cstheme="minorBidi"/>
          <w:kern w:val="2"/>
          <w:sz w:val="24"/>
          <w:szCs w:val="24"/>
        </w:rPr>
        <w:t>контрольно</w:t>
      </w:r>
      <w:proofErr w:type="spellEnd"/>
      <w:r w:rsidRPr="007C3277">
        <w:rPr>
          <w:rFonts w:ascii="Times New Roman" w:hAnsi="Times New Roman" w:cstheme="minorBidi"/>
          <w:kern w:val="2"/>
          <w:sz w:val="24"/>
          <w:szCs w:val="24"/>
        </w:rPr>
        <w:t xml:space="preserve"> – счетной комиссии Верхнетоемского муниципального округа;</w:t>
      </w:r>
      <w:r w:rsidRPr="007C3277">
        <w:rPr>
          <w:rFonts w:ascii="Times New Roman" w:eastAsia="Lucida Sans Unicode" w:hAnsi="Times New Roman"/>
          <w:kern w:val="2"/>
          <w:sz w:val="24"/>
          <w:szCs w:val="24"/>
        </w:rPr>
        <w:t xml:space="preserve">       </w:t>
      </w:r>
      <w:r w:rsidRPr="007C3277"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</w:t>
      </w:r>
    </w:p>
    <w:p w:rsidR="00B8634B" w:rsidRDefault="000850B5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                                                       </w:t>
      </w:r>
    </w:p>
    <w:p w:rsidR="00B8634B" w:rsidRDefault="000850B5">
      <w:pPr>
        <w:spacing w:after="0" w:line="240" w:lineRule="auto"/>
        <w:contextualSpacing/>
        <w:jc w:val="right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председатель Собрания депутатов </w:t>
      </w:r>
    </w:p>
    <w:p w:rsidR="00B8634B" w:rsidRDefault="000850B5">
      <w:pPr>
        <w:tabs>
          <w:tab w:val="left" w:pos="7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Верхнетоемского муниципального </w:t>
      </w:r>
      <w:proofErr w:type="gramStart"/>
      <w:r>
        <w:rPr>
          <w:rFonts w:ascii="Times New Roman" w:eastAsia="Lucida Sans Unicode" w:hAnsi="Times New Roman"/>
          <w:i/>
          <w:kern w:val="2"/>
          <w:sz w:val="24"/>
          <w:szCs w:val="24"/>
        </w:rPr>
        <w:t>округа  Комарова</w:t>
      </w:r>
      <w:proofErr w:type="gramEnd"/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О.В.</w:t>
      </w:r>
    </w:p>
    <w:p w:rsidR="00B8634B" w:rsidRDefault="000850B5" w:rsidP="007C3277">
      <w:pPr>
        <w:pStyle w:val="aa"/>
        <w:numPr>
          <w:ilvl w:val="0"/>
          <w:numId w:val="5"/>
        </w:numPr>
        <w:spacing w:after="160" w:line="259" w:lineRule="auto"/>
        <w:jc w:val="both"/>
      </w:pPr>
      <w:r w:rsidRPr="007C3277">
        <w:rPr>
          <w:rFonts w:ascii="Times New Roman" w:hAnsi="Times New Roman"/>
          <w:kern w:val="2"/>
          <w:sz w:val="24"/>
          <w:szCs w:val="24"/>
        </w:rPr>
        <w:t xml:space="preserve">Об утверждении формы бюллетеня для тайного голосования по </w:t>
      </w:r>
      <w:r w:rsidRPr="007C3277">
        <w:rPr>
          <w:rFonts w:ascii="Times New Roman" w:hAnsi="Times New Roman"/>
          <w:kern w:val="2"/>
          <w:sz w:val="24"/>
          <w:szCs w:val="24"/>
        </w:rPr>
        <w:t xml:space="preserve">выборам председателя </w:t>
      </w:r>
      <w:proofErr w:type="spellStart"/>
      <w:r w:rsidRPr="007C3277">
        <w:rPr>
          <w:rFonts w:ascii="Times New Roman" w:hAnsi="Times New Roman"/>
          <w:kern w:val="2"/>
          <w:sz w:val="24"/>
          <w:szCs w:val="24"/>
        </w:rPr>
        <w:t>контрольно</w:t>
      </w:r>
      <w:proofErr w:type="spellEnd"/>
      <w:r w:rsidRPr="007C3277">
        <w:rPr>
          <w:rFonts w:ascii="Times New Roman" w:hAnsi="Times New Roman"/>
          <w:kern w:val="2"/>
          <w:sz w:val="24"/>
          <w:szCs w:val="24"/>
        </w:rPr>
        <w:t xml:space="preserve"> – счетной комиссии Верхнетоемского муниципального округа;</w:t>
      </w:r>
    </w:p>
    <w:p w:rsidR="00B8634B" w:rsidRDefault="000850B5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                                                      </w:t>
      </w:r>
    </w:p>
    <w:p w:rsidR="00B8634B" w:rsidRDefault="000850B5">
      <w:pPr>
        <w:spacing w:after="0" w:line="240" w:lineRule="auto"/>
        <w:contextualSpacing/>
        <w:jc w:val="right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председатель Собрания депутатов </w:t>
      </w:r>
    </w:p>
    <w:p w:rsidR="00B8634B" w:rsidRDefault="000850B5">
      <w:pPr>
        <w:tabs>
          <w:tab w:val="left" w:pos="7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Верхнетоемского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муниципального </w:t>
      </w:r>
      <w:proofErr w:type="gramStart"/>
      <w:r>
        <w:rPr>
          <w:rFonts w:ascii="Times New Roman" w:eastAsia="Lucida Sans Unicode" w:hAnsi="Times New Roman"/>
          <w:i/>
          <w:kern w:val="2"/>
          <w:sz w:val="24"/>
          <w:szCs w:val="24"/>
        </w:rPr>
        <w:t>округа  Комарова</w:t>
      </w:r>
      <w:proofErr w:type="gramEnd"/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О.В.</w:t>
      </w:r>
    </w:p>
    <w:p w:rsidR="00B8634B" w:rsidRPr="007C3277" w:rsidRDefault="000850B5" w:rsidP="007C3277">
      <w:pPr>
        <w:pStyle w:val="a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277">
        <w:rPr>
          <w:rFonts w:ascii="Times New Roman" w:hAnsi="Times New Roman"/>
          <w:kern w:val="2"/>
          <w:sz w:val="24"/>
          <w:szCs w:val="24"/>
        </w:rPr>
        <w:t xml:space="preserve">О назначении председателя </w:t>
      </w:r>
      <w:proofErr w:type="spellStart"/>
      <w:r w:rsidRPr="007C3277">
        <w:rPr>
          <w:rFonts w:ascii="Times New Roman" w:hAnsi="Times New Roman"/>
          <w:kern w:val="2"/>
          <w:sz w:val="24"/>
          <w:szCs w:val="24"/>
        </w:rPr>
        <w:t>контрольно</w:t>
      </w:r>
      <w:proofErr w:type="spellEnd"/>
      <w:r w:rsidRPr="007C3277">
        <w:rPr>
          <w:rFonts w:ascii="Times New Roman" w:hAnsi="Times New Roman"/>
          <w:kern w:val="2"/>
          <w:sz w:val="24"/>
          <w:szCs w:val="24"/>
        </w:rPr>
        <w:t xml:space="preserve"> – счетной комиссии Верхнетоемского муниципального округа;  </w:t>
      </w:r>
      <w:r w:rsidRPr="007C3277">
        <w:rPr>
          <w:rFonts w:ascii="Times New Roman" w:hAnsi="Times New Roman"/>
          <w:i/>
          <w:kern w:val="2"/>
          <w:sz w:val="24"/>
          <w:szCs w:val="24"/>
        </w:rPr>
        <w:t xml:space="preserve"> </w:t>
      </w:r>
    </w:p>
    <w:p w:rsidR="00B8634B" w:rsidRDefault="000850B5">
      <w:pPr>
        <w:spacing w:after="160" w:line="259" w:lineRule="auto"/>
        <w:contextualSpacing/>
        <w:jc w:val="right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председатель Собрания депутатов </w:t>
      </w:r>
    </w:p>
    <w:p w:rsidR="00B8634B" w:rsidRDefault="000850B5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Верхнетоемского муниципального </w:t>
      </w:r>
      <w:proofErr w:type="gramStart"/>
      <w:r>
        <w:rPr>
          <w:rFonts w:ascii="Times New Roman" w:eastAsia="Lucida Sans Unicode" w:hAnsi="Times New Roman"/>
          <w:i/>
          <w:kern w:val="2"/>
          <w:sz w:val="24"/>
          <w:szCs w:val="24"/>
        </w:rPr>
        <w:t>округа  Комарова</w:t>
      </w:r>
      <w:proofErr w:type="gramEnd"/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О.В.</w:t>
      </w:r>
    </w:p>
    <w:p w:rsidR="00B8634B" w:rsidRDefault="00B8634B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34B" w:rsidRDefault="000850B5" w:rsidP="007C3277">
      <w:pPr>
        <w:pStyle w:val="aa"/>
        <w:numPr>
          <w:ilvl w:val="0"/>
          <w:numId w:val="5"/>
        </w:numPr>
        <w:spacing w:after="0" w:line="240" w:lineRule="auto"/>
        <w:jc w:val="both"/>
      </w:pPr>
      <w:r w:rsidRPr="007C3277">
        <w:rPr>
          <w:rFonts w:ascii="Times New Roman" w:hAnsi="Times New Roman"/>
          <w:kern w:val="2"/>
          <w:sz w:val="24"/>
          <w:szCs w:val="24"/>
        </w:rPr>
        <w:t xml:space="preserve">О внесении изменений в решение Собрания депутатов Верхнетоемского муниципального округа «О депутатских комиссиях Собрания депутатов Верхнетоемского муниципального </w:t>
      </w:r>
      <w:proofErr w:type="gramStart"/>
      <w:r w:rsidRPr="007C3277">
        <w:rPr>
          <w:rFonts w:ascii="Times New Roman" w:hAnsi="Times New Roman"/>
          <w:kern w:val="2"/>
          <w:sz w:val="24"/>
          <w:szCs w:val="24"/>
        </w:rPr>
        <w:t>округа  от</w:t>
      </w:r>
      <w:proofErr w:type="gramEnd"/>
      <w:r w:rsidRPr="007C3277">
        <w:rPr>
          <w:rFonts w:ascii="Times New Roman" w:hAnsi="Times New Roman"/>
          <w:kern w:val="2"/>
          <w:sz w:val="24"/>
          <w:szCs w:val="24"/>
        </w:rPr>
        <w:t xml:space="preserve"> 01</w:t>
      </w:r>
      <w:r w:rsidRPr="007C3277">
        <w:rPr>
          <w:rFonts w:ascii="Times New Roman" w:hAnsi="Times New Roman"/>
          <w:kern w:val="2"/>
          <w:sz w:val="24"/>
          <w:szCs w:val="24"/>
        </w:rPr>
        <w:t>окт</w:t>
      </w:r>
      <w:r w:rsidRPr="007C3277">
        <w:rPr>
          <w:rFonts w:ascii="Times New Roman" w:hAnsi="Times New Roman"/>
          <w:kern w:val="2"/>
          <w:sz w:val="24"/>
          <w:szCs w:val="24"/>
        </w:rPr>
        <w:t xml:space="preserve">ября </w:t>
      </w:r>
      <w:r w:rsidRPr="007C3277">
        <w:rPr>
          <w:rFonts w:ascii="Times New Roman" w:hAnsi="Times New Roman"/>
          <w:kern w:val="2"/>
          <w:sz w:val="24"/>
          <w:szCs w:val="24"/>
        </w:rPr>
        <w:t>2021 года № 8;</w:t>
      </w:r>
    </w:p>
    <w:p w:rsidR="00B8634B" w:rsidRDefault="000850B5">
      <w:pPr>
        <w:tabs>
          <w:tab w:val="left" w:pos="720"/>
        </w:tabs>
        <w:spacing w:after="0" w:line="240" w:lineRule="auto"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                                                      </w:t>
      </w:r>
    </w:p>
    <w:p w:rsidR="00B8634B" w:rsidRDefault="000850B5">
      <w:pPr>
        <w:spacing w:after="160" w:line="259" w:lineRule="auto"/>
        <w:contextualSpacing/>
        <w:jc w:val="right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председатель Собрания депутатов </w:t>
      </w:r>
    </w:p>
    <w:p w:rsidR="00B8634B" w:rsidRDefault="000850B5">
      <w:pPr>
        <w:tabs>
          <w:tab w:val="left" w:pos="720"/>
        </w:tabs>
        <w:spacing w:after="160" w:line="259" w:lineRule="auto"/>
        <w:contextualSpacing/>
        <w:jc w:val="right"/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 xml:space="preserve">Верхнетоемского муниципального </w:t>
      </w:r>
      <w:proofErr w:type="gramStart"/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>округа  Комарова</w:t>
      </w:r>
      <w:proofErr w:type="gramEnd"/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 xml:space="preserve"> О.В.</w:t>
      </w:r>
    </w:p>
    <w:p w:rsidR="00B8634B" w:rsidRPr="007C3277" w:rsidRDefault="000850B5" w:rsidP="007C3277">
      <w:pPr>
        <w:pStyle w:val="aa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7C3277">
        <w:rPr>
          <w:rFonts w:ascii="Times New Roman" w:hAnsi="Times New Roman" w:cstheme="minorBidi"/>
          <w:kern w:val="2"/>
          <w:sz w:val="24"/>
          <w:szCs w:val="24"/>
        </w:rPr>
        <w:t xml:space="preserve">О плане работы и </w:t>
      </w:r>
      <w:proofErr w:type="gramStart"/>
      <w:r w:rsidRPr="007C3277">
        <w:rPr>
          <w:rFonts w:ascii="Times New Roman" w:hAnsi="Times New Roman" w:cstheme="minorBidi"/>
          <w:kern w:val="2"/>
          <w:sz w:val="24"/>
          <w:szCs w:val="24"/>
        </w:rPr>
        <w:t>графике  Собрания</w:t>
      </w:r>
      <w:proofErr w:type="gramEnd"/>
      <w:r w:rsidRPr="007C3277">
        <w:rPr>
          <w:rFonts w:ascii="Times New Roman" w:hAnsi="Times New Roman" w:cstheme="minorBidi"/>
          <w:kern w:val="2"/>
          <w:sz w:val="24"/>
          <w:szCs w:val="24"/>
        </w:rPr>
        <w:t xml:space="preserve"> </w:t>
      </w:r>
      <w:r w:rsidRPr="007C3277">
        <w:rPr>
          <w:rFonts w:ascii="Times New Roman" w:hAnsi="Times New Roman" w:cstheme="minorBidi"/>
          <w:kern w:val="2"/>
          <w:sz w:val="24"/>
          <w:szCs w:val="24"/>
        </w:rPr>
        <w:t>депутатов первого созыва в 2022 году;</w:t>
      </w:r>
      <w:r w:rsidRPr="007C3277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                                          </w:t>
      </w:r>
    </w:p>
    <w:p w:rsidR="00B8634B" w:rsidRDefault="000850B5">
      <w:pPr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председатель Собрания депутатов </w:t>
      </w:r>
    </w:p>
    <w:p w:rsidR="00B8634B" w:rsidRDefault="000850B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 xml:space="preserve">Верхнетоемского муниципального </w:t>
      </w:r>
      <w:proofErr w:type="gramStart"/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>округа  Комарова</w:t>
      </w:r>
      <w:proofErr w:type="gramEnd"/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 xml:space="preserve"> О.В.</w:t>
      </w:r>
    </w:p>
    <w:p w:rsidR="00B8634B" w:rsidRDefault="00B8634B">
      <w:pPr>
        <w:tabs>
          <w:tab w:val="left" w:pos="720"/>
        </w:tabs>
        <w:spacing w:after="0" w:line="240" w:lineRule="auto"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</w:p>
    <w:p w:rsidR="007C3277" w:rsidRPr="007C3277" w:rsidRDefault="007C3277" w:rsidP="007C327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7C3277">
        <w:rPr>
          <w:rFonts w:ascii="Times New Roman" w:hAnsi="Times New Roman"/>
          <w:sz w:val="24"/>
          <w:szCs w:val="24"/>
        </w:rPr>
        <w:t xml:space="preserve">досрочном прекращении полномочий депутата Собрания депутатов Верхнетоемского муниципального округа Архангельской </w:t>
      </w:r>
      <w:proofErr w:type="gramStart"/>
      <w:r w:rsidRPr="007C3277">
        <w:rPr>
          <w:rFonts w:ascii="Times New Roman" w:hAnsi="Times New Roman"/>
          <w:sz w:val="24"/>
          <w:szCs w:val="24"/>
        </w:rPr>
        <w:t xml:space="preserve">области  </w:t>
      </w:r>
      <w:proofErr w:type="spellStart"/>
      <w:r w:rsidRPr="007C3277">
        <w:rPr>
          <w:rFonts w:ascii="Times New Roman" w:hAnsi="Times New Roman"/>
          <w:sz w:val="24"/>
          <w:szCs w:val="24"/>
        </w:rPr>
        <w:t>Чецкого</w:t>
      </w:r>
      <w:proofErr w:type="spellEnd"/>
      <w:proofErr w:type="gramEnd"/>
      <w:r w:rsidRPr="007C3277">
        <w:rPr>
          <w:rFonts w:ascii="Times New Roman" w:hAnsi="Times New Roman"/>
          <w:sz w:val="24"/>
          <w:szCs w:val="24"/>
        </w:rPr>
        <w:t xml:space="preserve"> И.В.</w:t>
      </w:r>
    </w:p>
    <w:p w:rsidR="007C3277" w:rsidRPr="007C3277" w:rsidRDefault="007C3277" w:rsidP="007C3277">
      <w:pPr>
        <w:tabs>
          <w:tab w:val="left" w:pos="720"/>
        </w:tabs>
        <w:spacing w:after="0" w:line="240" w:lineRule="auto"/>
        <w:ind w:left="6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7C3277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                                     </w:t>
      </w:r>
    </w:p>
    <w:p w:rsidR="007C3277" w:rsidRDefault="007C3277" w:rsidP="007C3277">
      <w:pPr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                                                                           председатель Собрания депутатов </w:t>
      </w:r>
    </w:p>
    <w:p w:rsidR="007C3277" w:rsidRDefault="007C3277" w:rsidP="007C3277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 xml:space="preserve">                                Верхнетоемского муниципального </w:t>
      </w:r>
      <w:proofErr w:type="gramStart"/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>округа  Комарова</w:t>
      </w:r>
      <w:proofErr w:type="gramEnd"/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 xml:space="preserve"> О.В.</w:t>
      </w:r>
    </w:p>
    <w:p w:rsidR="00B8634B" w:rsidRDefault="00B8634B">
      <w:pPr>
        <w:widowControl w:val="0"/>
        <w:spacing w:after="0" w:line="240" w:lineRule="auto"/>
        <w:contextualSpacing/>
        <w:jc w:val="both"/>
      </w:pPr>
      <w:bookmarkStart w:id="1" w:name="_GoBack"/>
      <w:bookmarkEnd w:id="1"/>
    </w:p>
    <w:sectPr w:rsidR="00B8634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D68"/>
    <w:multiLevelType w:val="multilevel"/>
    <w:tmpl w:val="D9C27C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8A5A44"/>
    <w:multiLevelType w:val="hybridMultilevel"/>
    <w:tmpl w:val="17D6D880"/>
    <w:lvl w:ilvl="0" w:tplc="BB54F8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312F0B"/>
    <w:multiLevelType w:val="multilevel"/>
    <w:tmpl w:val="FA901320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>
    <w:nsid w:val="3B92119E"/>
    <w:multiLevelType w:val="hybridMultilevel"/>
    <w:tmpl w:val="1C1499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DCC3322"/>
    <w:multiLevelType w:val="multilevel"/>
    <w:tmpl w:val="FA901320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5">
    <w:nsid w:val="71495455"/>
    <w:multiLevelType w:val="hybridMultilevel"/>
    <w:tmpl w:val="D890B3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4B"/>
    <w:rsid w:val="000850B5"/>
    <w:rsid w:val="001874A1"/>
    <w:rsid w:val="007C3277"/>
    <w:rsid w:val="00B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B5DB-BB7D-4262-BAD3-9DF533DA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D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4D0"/>
    <w:rPr>
      <w:rFonts w:ascii="Segoe UI" w:eastAsia="Calibr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414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8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Garant1</cp:lastModifiedBy>
  <cp:revision>10</cp:revision>
  <cp:lastPrinted>2021-10-03T07:47:00Z</cp:lastPrinted>
  <dcterms:created xsi:type="dcterms:W3CDTF">2021-10-03T07:39:00Z</dcterms:created>
  <dcterms:modified xsi:type="dcterms:W3CDTF">2022-01-26T04:08:00Z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