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18" w:rsidRDefault="00850518" w:rsidP="002A1D3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39" w:rsidRPr="002A1D39" w:rsidRDefault="002A1D39" w:rsidP="002A1D39">
      <w:pPr>
        <w:spacing w:line="240" w:lineRule="auto"/>
        <w:ind w:firstLine="0"/>
        <w:jc w:val="center"/>
        <w:rPr>
          <w:sz w:val="28"/>
          <w:szCs w:val="28"/>
        </w:rPr>
      </w:pPr>
      <w:r w:rsidRPr="002A1D39">
        <w:rPr>
          <w:sz w:val="28"/>
          <w:szCs w:val="28"/>
        </w:rPr>
        <w:t xml:space="preserve">ВЕРХНЕТОЕМСКИЙ МУНИЦИПАЛЬНЫЙ ОКРУГ </w:t>
      </w:r>
    </w:p>
    <w:p w:rsidR="002A1D39" w:rsidRPr="002A1D39" w:rsidRDefault="002A1D39" w:rsidP="002A1D39">
      <w:pPr>
        <w:spacing w:line="240" w:lineRule="auto"/>
        <w:ind w:firstLine="0"/>
        <w:jc w:val="center"/>
        <w:rPr>
          <w:sz w:val="28"/>
          <w:szCs w:val="28"/>
        </w:rPr>
      </w:pPr>
      <w:r w:rsidRPr="002A1D39">
        <w:rPr>
          <w:sz w:val="28"/>
          <w:szCs w:val="28"/>
        </w:rPr>
        <w:t xml:space="preserve"> СОБРАНИЕ ДЕПУТАТОВ</w:t>
      </w:r>
    </w:p>
    <w:p w:rsidR="002A1D39" w:rsidRPr="002A1D39" w:rsidRDefault="002A1D39" w:rsidP="002A1D39">
      <w:pPr>
        <w:spacing w:line="240" w:lineRule="auto"/>
        <w:ind w:firstLine="0"/>
        <w:jc w:val="center"/>
        <w:rPr>
          <w:sz w:val="28"/>
          <w:szCs w:val="28"/>
        </w:rPr>
      </w:pPr>
      <w:r w:rsidRPr="002A1D39">
        <w:rPr>
          <w:sz w:val="28"/>
          <w:szCs w:val="28"/>
        </w:rPr>
        <w:t>ПЕРВОГО СОЗЫВА</w:t>
      </w:r>
    </w:p>
    <w:p w:rsidR="002A1D39" w:rsidRPr="002A1D39" w:rsidRDefault="002A1D39" w:rsidP="002A1D39">
      <w:pPr>
        <w:spacing w:after="480" w:line="240" w:lineRule="auto"/>
        <w:ind w:firstLine="0"/>
        <w:jc w:val="center"/>
        <w:rPr>
          <w:i/>
          <w:iCs/>
          <w:sz w:val="24"/>
        </w:rPr>
      </w:pPr>
      <w:r w:rsidRPr="002A1D39">
        <w:rPr>
          <w:i/>
          <w:iCs/>
          <w:sz w:val="28"/>
          <w:szCs w:val="28"/>
        </w:rPr>
        <w:t>(внеочередная сессия)</w:t>
      </w:r>
    </w:p>
    <w:p w:rsidR="002A1D39" w:rsidRPr="002A1D39" w:rsidRDefault="002A1D39" w:rsidP="002A1D39">
      <w:pPr>
        <w:spacing w:after="480" w:line="240" w:lineRule="auto"/>
        <w:ind w:firstLine="0"/>
        <w:jc w:val="center"/>
        <w:rPr>
          <w:b/>
          <w:caps/>
          <w:sz w:val="28"/>
          <w:szCs w:val="28"/>
        </w:rPr>
      </w:pPr>
      <w:r w:rsidRPr="002A1D39">
        <w:rPr>
          <w:b/>
          <w:caps/>
          <w:sz w:val="28"/>
          <w:szCs w:val="28"/>
        </w:rPr>
        <w:t>р е ш е н и 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</w:tblGrid>
      <w:tr w:rsidR="002A1D39" w:rsidRPr="002A1D39" w:rsidTr="009961A2">
        <w:tc>
          <w:tcPr>
            <w:tcW w:w="3212" w:type="dxa"/>
          </w:tcPr>
          <w:p w:rsidR="002A1D39" w:rsidRPr="002A1D39" w:rsidRDefault="002A1D39" w:rsidP="002A1D39">
            <w:pPr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A1D39">
              <w:rPr>
                <w:sz w:val="24"/>
                <w:lang w:eastAsia="ar-SA"/>
              </w:rPr>
              <w:t>от 27 января 2023 года</w:t>
            </w:r>
          </w:p>
        </w:tc>
        <w:tc>
          <w:tcPr>
            <w:tcW w:w="3212" w:type="dxa"/>
          </w:tcPr>
          <w:p w:rsidR="002A1D39" w:rsidRPr="002A1D39" w:rsidRDefault="002A1D39" w:rsidP="002A1D39">
            <w:pPr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A1D39">
              <w:rPr>
                <w:sz w:val="24"/>
                <w:lang w:eastAsia="ar-SA"/>
              </w:rPr>
              <w:t xml:space="preserve">№  </w:t>
            </w:r>
            <w:r w:rsidR="00850518">
              <w:rPr>
                <w:sz w:val="24"/>
                <w:lang w:eastAsia="ar-SA"/>
              </w:rPr>
              <w:t>3</w:t>
            </w:r>
          </w:p>
        </w:tc>
        <w:tc>
          <w:tcPr>
            <w:tcW w:w="3191" w:type="dxa"/>
          </w:tcPr>
          <w:p w:rsidR="002A1D39" w:rsidRPr="002A1D39" w:rsidRDefault="002A1D39" w:rsidP="002A1D39">
            <w:pPr>
              <w:suppressLineNumbers/>
              <w:suppressAutoHyphens/>
              <w:snapToGrid w:val="0"/>
              <w:spacing w:after="480"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A1D39">
              <w:rPr>
                <w:sz w:val="24"/>
                <w:lang w:eastAsia="ar-SA"/>
              </w:rPr>
              <w:t>с. Верхняя Тойма</w:t>
            </w:r>
          </w:p>
        </w:tc>
      </w:tr>
    </w:tbl>
    <w:p w:rsidR="002A1D39" w:rsidRPr="002A1D39" w:rsidRDefault="002A1D39" w:rsidP="002A1D39">
      <w:pPr>
        <w:spacing w:line="240" w:lineRule="auto"/>
        <w:ind w:firstLine="0"/>
        <w:jc w:val="center"/>
        <w:rPr>
          <w:b/>
          <w:sz w:val="24"/>
        </w:rPr>
      </w:pPr>
      <w:r w:rsidRPr="002A1D39">
        <w:rPr>
          <w:b/>
          <w:sz w:val="24"/>
        </w:rPr>
        <w:t xml:space="preserve">Об утверждении Положения </w:t>
      </w:r>
    </w:p>
    <w:p w:rsidR="002A1D39" w:rsidRPr="002A1D39" w:rsidRDefault="002A1D39" w:rsidP="002A1D39">
      <w:pPr>
        <w:spacing w:line="240" w:lineRule="auto"/>
        <w:ind w:firstLine="0"/>
        <w:jc w:val="center"/>
        <w:rPr>
          <w:b/>
          <w:sz w:val="24"/>
        </w:rPr>
      </w:pPr>
      <w:r w:rsidRPr="002A1D39">
        <w:rPr>
          <w:b/>
          <w:sz w:val="24"/>
        </w:rPr>
        <w:t>о сходе граждан, проживающих на территории</w:t>
      </w:r>
    </w:p>
    <w:p w:rsidR="002A1D39" w:rsidRPr="002A1D39" w:rsidRDefault="002A1D39" w:rsidP="002A1D39">
      <w:pPr>
        <w:spacing w:line="240" w:lineRule="auto"/>
        <w:ind w:firstLine="0"/>
        <w:jc w:val="center"/>
        <w:rPr>
          <w:b/>
          <w:sz w:val="24"/>
        </w:rPr>
      </w:pPr>
      <w:r w:rsidRPr="002A1D39">
        <w:rPr>
          <w:b/>
          <w:bCs/>
          <w:sz w:val="24"/>
        </w:rPr>
        <w:t xml:space="preserve">Верхнетоемского муниципального округа </w:t>
      </w:r>
    </w:p>
    <w:p w:rsidR="002A1D39" w:rsidRPr="002A1D39" w:rsidRDefault="002A1D39" w:rsidP="002A1D39">
      <w:pPr>
        <w:spacing w:line="240" w:lineRule="auto"/>
        <w:ind w:firstLine="0"/>
        <w:jc w:val="left"/>
        <w:rPr>
          <w:sz w:val="24"/>
        </w:rPr>
      </w:pPr>
    </w:p>
    <w:p w:rsidR="002A1D39" w:rsidRPr="002A1D39" w:rsidRDefault="002A1D39" w:rsidP="002A1D39">
      <w:pPr>
        <w:spacing w:line="240" w:lineRule="auto"/>
        <w:ind w:firstLine="0"/>
        <w:jc w:val="left"/>
        <w:rPr>
          <w:sz w:val="24"/>
        </w:rPr>
      </w:pPr>
    </w:p>
    <w:p w:rsidR="002A1D39" w:rsidRPr="002A1D39" w:rsidRDefault="002A1D39" w:rsidP="002A1D39">
      <w:pPr>
        <w:spacing w:line="240" w:lineRule="auto"/>
        <w:ind w:firstLine="720"/>
        <w:rPr>
          <w:sz w:val="24"/>
        </w:rPr>
      </w:pPr>
      <w:r w:rsidRPr="002A1D39">
        <w:rPr>
          <w:sz w:val="24"/>
        </w:rPr>
        <w:t xml:space="preserve">Собрание депутатов </w:t>
      </w:r>
      <w:r w:rsidRPr="002A1D39">
        <w:rPr>
          <w:b/>
          <w:sz w:val="24"/>
        </w:rPr>
        <w:t>р е ш а е т</w:t>
      </w:r>
      <w:r w:rsidRPr="002A1D39">
        <w:rPr>
          <w:sz w:val="24"/>
        </w:rPr>
        <w:t>:</w:t>
      </w:r>
    </w:p>
    <w:p w:rsidR="002A1D39" w:rsidRPr="002A1D39" w:rsidRDefault="002A1D39" w:rsidP="002A1D39">
      <w:pPr>
        <w:spacing w:line="240" w:lineRule="auto"/>
        <w:ind w:firstLine="720"/>
        <w:rPr>
          <w:bCs/>
          <w:sz w:val="24"/>
        </w:rPr>
      </w:pPr>
      <w:r w:rsidRPr="002A1D39">
        <w:rPr>
          <w:sz w:val="24"/>
        </w:rPr>
        <w:t xml:space="preserve">1. Утвердить прилагаемое Положение о сходе граждан, проживающих на территории </w:t>
      </w:r>
      <w:r w:rsidRPr="002A1D39">
        <w:rPr>
          <w:bCs/>
          <w:sz w:val="24"/>
        </w:rPr>
        <w:t>Верхнетоемского муниципального округа.</w:t>
      </w:r>
    </w:p>
    <w:p w:rsidR="002A1D39" w:rsidRPr="002A1D39" w:rsidRDefault="002A1D39" w:rsidP="002A1D39">
      <w:pPr>
        <w:keepNext/>
        <w:spacing w:line="240" w:lineRule="auto"/>
        <w:ind w:firstLine="720"/>
        <w:outlineLvl w:val="0"/>
        <w:rPr>
          <w:sz w:val="24"/>
        </w:rPr>
      </w:pPr>
      <w:r w:rsidRPr="002A1D39">
        <w:rPr>
          <w:sz w:val="24"/>
        </w:rPr>
        <w:t>2. Настоящее решение вступает в силу после его официального опубликования.</w:t>
      </w:r>
    </w:p>
    <w:p w:rsidR="002A1D39" w:rsidRPr="002A1D39" w:rsidRDefault="002A1D39" w:rsidP="002A1D39">
      <w:pPr>
        <w:spacing w:line="240" w:lineRule="auto"/>
        <w:ind w:firstLine="720"/>
        <w:jc w:val="left"/>
        <w:rPr>
          <w:sz w:val="24"/>
        </w:rPr>
      </w:pPr>
    </w:p>
    <w:p w:rsidR="002A1D39" w:rsidRPr="002A1D39" w:rsidRDefault="002A1D39" w:rsidP="002A1D39">
      <w:pPr>
        <w:spacing w:line="240" w:lineRule="auto"/>
        <w:ind w:firstLine="0"/>
        <w:rPr>
          <w:sz w:val="24"/>
        </w:rPr>
      </w:pPr>
    </w:p>
    <w:p w:rsidR="002A1D39" w:rsidRPr="002A1D39" w:rsidRDefault="002A1D39" w:rsidP="002A1D39">
      <w:pPr>
        <w:autoSpaceDE w:val="0"/>
        <w:autoSpaceDN w:val="0"/>
        <w:adjustRightInd w:val="0"/>
        <w:spacing w:line="240" w:lineRule="auto"/>
        <w:ind w:right="-2" w:firstLine="0"/>
        <w:rPr>
          <w:sz w:val="24"/>
        </w:rPr>
      </w:pPr>
      <w:r w:rsidRPr="002A1D39">
        <w:rPr>
          <w:sz w:val="24"/>
        </w:rPr>
        <w:t>Председатель Собрания депутатов</w:t>
      </w:r>
    </w:p>
    <w:p w:rsidR="002A1D39" w:rsidRPr="002A1D39" w:rsidRDefault="002A1D39" w:rsidP="002A1D39">
      <w:pPr>
        <w:autoSpaceDE w:val="0"/>
        <w:autoSpaceDN w:val="0"/>
        <w:adjustRightInd w:val="0"/>
        <w:spacing w:line="240" w:lineRule="auto"/>
        <w:ind w:right="-2" w:firstLine="0"/>
        <w:rPr>
          <w:sz w:val="24"/>
        </w:rPr>
      </w:pPr>
      <w:r w:rsidRPr="002A1D39">
        <w:rPr>
          <w:sz w:val="24"/>
        </w:rPr>
        <w:t>Верхнетоемского муниципального округа                                                  О.В. Комарова</w:t>
      </w:r>
    </w:p>
    <w:p w:rsidR="002A1D39" w:rsidRDefault="002A1D39" w:rsidP="002A1D39">
      <w:pPr>
        <w:autoSpaceDE w:val="0"/>
        <w:autoSpaceDN w:val="0"/>
        <w:adjustRightInd w:val="0"/>
        <w:spacing w:line="240" w:lineRule="auto"/>
        <w:ind w:right="-2" w:firstLine="0"/>
        <w:rPr>
          <w:sz w:val="24"/>
        </w:rPr>
      </w:pPr>
      <w:r w:rsidRPr="002A1D39">
        <w:rPr>
          <w:sz w:val="24"/>
        </w:rPr>
        <w:t xml:space="preserve"> </w:t>
      </w:r>
    </w:p>
    <w:p w:rsidR="00850518" w:rsidRPr="002A1D39" w:rsidRDefault="00850518" w:rsidP="002A1D39">
      <w:pPr>
        <w:autoSpaceDE w:val="0"/>
        <w:autoSpaceDN w:val="0"/>
        <w:adjustRightInd w:val="0"/>
        <w:spacing w:line="240" w:lineRule="auto"/>
        <w:ind w:right="-2" w:firstLine="0"/>
        <w:rPr>
          <w:sz w:val="24"/>
        </w:rPr>
      </w:pPr>
    </w:p>
    <w:p w:rsidR="002A1D39" w:rsidRPr="002A1D39" w:rsidRDefault="002A1D39" w:rsidP="002A1D39">
      <w:pPr>
        <w:autoSpaceDE w:val="0"/>
        <w:autoSpaceDN w:val="0"/>
        <w:adjustRightInd w:val="0"/>
        <w:spacing w:line="240" w:lineRule="auto"/>
        <w:ind w:right="-2" w:firstLine="0"/>
        <w:rPr>
          <w:sz w:val="24"/>
        </w:rPr>
      </w:pPr>
      <w:r w:rsidRPr="002A1D39">
        <w:rPr>
          <w:sz w:val="24"/>
        </w:rPr>
        <w:t xml:space="preserve">Глава Верхнетоемского </w:t>
      </w:r>
    </w:p>
    <w:p w:rsidR="002A1D39" w:rsidRPr="002A1D39" w:rsidRDefault="002A1D39" w:rsidP="002A1D39">
      <w:pPr>
        <w:autoSpaceDE w:val="0"/>
        <w:autoSpaceDN w:val="0"/>
        <w:adjustRightInd w:val="0"/>
        <w:spacing w:line="240" w:lineRule="auto"/>
        <w:ind w:right="-2" w:firstLine="0"/>
        <w:rPr>
          <w:sz w:val="24"/>
        </w:rPr>
      </w:pPr>
      <w:r w:rsidRPr="002A1D39">
        <w:rPr>
          <w:sz w:val="24"/>
        </w:rPr>
        <w:t>муниципального округа                                                                                     С.В. Гуцало</w:t>
      </w:r>
    </w:p>
    <w:p w:rsidR="002A1D39" w:rsidRPr="002A1D39" w:rsidRDefault="002A1D39" w:rsidP="002A1D39">
      <w:pPr>
        <w:spacing w:line="240" w:lineRule="auto"/>
        <w:ind w:firstLine="0"/>
        <w:rPr>
          <w:sz w:val="24"/>
        </w:rPr>
      </w:pPr>
    </w:p>
    <w:p w:rsidR="002A1D39" w:rsidRP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P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P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2A1D39" w:rsidRPr="002A1D39" w:rsidRDefault="002A1D39" w:rsidP="002A1D39">
      <w:pPr>
        <w:spacing w:line="240" w:lineRule="auto"/>
        <w:ind w:firstLine="0"/>
        <w:rPr>
          <w:sz w:val="28"/>
          <w:szCs w:val="28"/>
        </w:rPr>
      </w:pPr>
    </w:p>
    <w:p w:rsidR="008612FE" w:rsidRPr="00646FA5" w:rsidRDefault="002A1D39" w:rsidP="00F75B0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 </w:t>
      </w:r>
      <w:r w:rsidR="00BC7538" w:rsidRPr="00646FA5">
        <w:rPr>
          <w:rFonts w:ascii="Times New Roman" w:hAnsi="Times New Roman" w:cs="Times New Roman"/>
          <w:sz w:val="24"/>
          <w:szCs w:val="24"/>
        </w:rPr>
        <w:t>УТВЕРЖДЕНО</w:t>
      </w:r>
    </w:p>
    <w:p w:rsidR="00A2725D" w:rsidRPr="00646FA5" w:rsidRDefault="008612FE" w:rsidP="000043C3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р</w:t>
      </w:r>
      <w:r w:rsidR="00A2725D" w:rsidRPr="00646FA5">
        <w:rPr>
          <w:rFonts w:ascii="Times New Roman" w:hAnsi="Times New Roman" w:cs="Times New Roman"/>
          <w:sz w:val="24"/>
          <w:szCs w:val="24"/>
        </w:rPr>
        <w:t>ешением Со</w:t>
      </w:r>
      <w:r w:rsidRPr="00646FA5">
        <w:rPr>
          <w:rFonts w:ascii="Times New Roman" w:hAnsi="Times New Roman" w:cs="Times New Roman"/>
          <w:sz w:val="24"/>
          <w:szCs w:val="24"/>
        </w:rPr>
        <w:t>брания депутатов</w:t>
      </w:r>
    </w:p>
    <w:p w:rsidR="00A2725D" w:rsidRPr="00646FA5" w:rsidRDefault="002A1D39" w:rsidP="000043C3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Верхнетоем</w:t>
      </w:r>
      <w:r w:rsidR="008612FE" w:rsidRPr="00646FA5">
        <w:rPr>
          <w:rFonts w:ascii="Times New Roman" w:hAnsi="Times New Roman" w:cs="Times New Roman"/>
          <w:sz w:val="24"/>
          <w:szCs w:val="24"/>
        </w:rPr>
        <w:t>ск</w:t>
      </w:r>
      <w:r w:rsidR="00BC7538" w:rsidRPr="00646FA5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="000043C3" w:rsidRPr="00646FA5">
        <w:rPr>
          <w:rFonts w:ascii="Times New Roman" w:hAnsi="Times New Roman" w:cs="Times New Roman"/>
          <w:sz w:val="24"/>
          <w:szCs w:val="24"/>
        </w:rPr>
        <w:t xml:space="preserve"> </w:t>
      </w:r>
      <w:r w:rsidR="00BC7B40" w:rsidRPr="00646FA5">
        <w:rPr>
          <w:rFonts w:ascii="Times New Roman" w:hAnsi="Times New Roman" w:cs="Times New Roman"/>
          <w:sz w:val="24"/>
          <w:szCs w:val="24"/>
        </w:rPr>
        <w:t>о</w:t>
      </w:r>
      <w:r w:rsidR="00A2725D" w:rsidRPr="00646FA5">
        <w:rPr>
          <w:rFonts w:ascii="Times New Roman" w:hAnsi="Times New Roman" w:cs="Times New Roman"/>
          <w:sz w:val="24"/>
          <w:szCs w:val="24"/>
        </w:rPr>
        <w:t>т</w:t>
      </w:r>
      <w:r w:rsidR="00BC7B40" w:rsidRPr="00646FA5">
        <w:rPr>
          <w:rFonts w:ascii="Times New Roman" w:hAnsi="Times New Roman" w:cs="Times New Roman"/>
          <w:sz w:val="24"/>
          <w:szCs w:val="24"/>
        </w:rPr>
        <w:t xml:space="preserve"> 2</w:t>
      </w:r>
      <w:r w:rsidRPr="00646FA5">
        <w:rPr>
          <w:rFonts w:ascii="Times New Roman" w:hAnsi="Times New Roman" w:cs="Times New Roman"/>
          <w:sz w:val="24"/>
          <w:szCs w:val="24"/>
        </w:rPr>
        <w:t xml:space="preserve">7 января </w:t>
      </w:r>
      <w:r w:rsidR="00BC7B40" w:rsidRPr="00646FA5">
        <w:rPr>
          <w:rFonts w:ascii="Times New Roman" w:hAnsi="Times New Roman" w:cs="Times New Roman"/>
          <w:sz w:val="24"/>
          <w:szCs w:val="24"/>
        </w:rPr>
        <w:t>20</w:t>
      </w:r>
      <w:r w:rsidR="00BC7538" w:rsidRPr="00646FA5">
        <w:rPr>
          <w:rFonts w:ascii="Times New Roman" w:hAnsi="Times New Roman" w:cs="Times New Roman"/>
          <w:sz w:val="24"/>
          <w:szCs w:val="24"/>
        </w:rPr>
        <w:t>2</w:t>
      </w:r>
      <w:r w:rsidRPr="00646FA5">
        <w:rPr>
          <w:rFonts w:ascii="Times New Roman" w:hAnsi="Times New Roman" w:cs="Times New Roman"/>
          <w:sz w:val="24"/>
          <w:szCs w:val="24"/>
        </w:rPr>
        <w:t>3</w:t>
      </w:r>
      <w:r w:rsidR="00BC7B40" w:rsidRPr="00646FA5">
        <w:rPr>
          <w:rFonts w:ascii="Times New Roman" w:hAnsi="Times New Roman" w:cs="Times New Roman"/>
          <w:sz w:val="24"/>
          <w:szCs w:val="24"/>
        </w:rPr>
        <w:t xml:space="preserve"> г</w:t>
      </w:r>
      <w:r w:rsidR="00BC7538" w:rsidRPr="00646FA5">
        <w:rPr>
          <w:rFonts w:ascii="Times New Roman" w:hAnsi="Times New Roman" w:cs="Times New Roman"/>
          <w:sz w:val="24"/>
          <w:szCs w:val="24"/>
        </w:rPr>
        <w:t xml:space="preserve">ода </w:t>
      </w:r>
      <w:r w:rsidR="00A2725D" w:rsidRPr="00646FA5">
        <w:rPr>
          <w:rFonts w:ascii="Times New Roman" w:hAnsi="Times New Roman" w:cs="Times New Roman"/>
          <w:sz w:val="24"/>
          <w:szCs w:val="24"/>
        </w:rPr>
        <w:t>№</w:t>
      </w:r>
      <w:r w:rsidR="00BC7538" w:rsidRPr="00646FA5">
        <w:rPr>
          <w:rFonts w:ascii="Times New Roman" w:hAnsi="Times New Roman" w:cs="Times New Roman"/>
          <w:sz w:val="24"/>
          <w:szCs w:val="24"/>
        </w:rPr>
        <w:t xml:space="preserve"> </w:t>
      </w:r>
      <w:r w:rsidR="0085051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A06A73" w:rsidRPr="00646FA5" w:rsidRDefault="00A06A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29D3" w:rsidRPr="00646FA5" w:rsidRDefault="005029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75E" w:rsidRPr="00646FA5" w:rsidRDefault="000D5D3C" w:rsidP="00F75B0F">
      <w:pPr>
        <w:pStyle w:val="ConsPlusTitle"/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ПОЛОЖЕНИЕ</w:t>
      </w:r>
      <w:r w:rsidRPr="00646FA5">
        <w:rPr>
          <w:rFonts w:ascii="Times New Roman" w:hAnsi="Times New Roman" w:cs="Times New Roman"/>
          <w:sz w:val="24"/>
          <w:szCs w:val="24"/>
        </w:rPr>
        <w:br/>
      </w:r>
      <w:bookmarkStart w:id="1" w:name="_Hlk62472330"/>
      <w:r w:rsidR="00452869" w:rsidRPr="00646FA5">
        <w:rPr>
          <w:rStyle w:val="10"/>
          <w:rFonts w:ascii="Times New Roman" w:hAnsi="Times New Roman"/>
          <w:b/>
          <w:sz w:val="24"/>
          <w:szCs w:val="24"/>
        </w:rPr>
        <w:t>о сходе граждан, проживающих на территории</w:t>
      </w:r>
      <w:r w:rsidR="00452869" w:rsidRPr="00646FA5">
        <w:rPr>
          <w:rStyle w:val="10"/>
          <w:rFonts w:ascii="Times New Roman" w:hAnsi="Times New Roman"/>
          <w:b/>
          <w:sz w:val="24"/>
          <w:szCs w:val="24"/>
        </w:rPr>
        <w:br/>
      </w:r>
      <w:r w:rsidR="002A1D39" w:rsidRPr="00646FA5">
        <w:rPr>
          <w:rStyle w:val="10"/>
          <w:rFonts w:ascii="Times New Roman" w:hAnsi="Times New Roman"/>
          <w:b/>
          <w:sz w:val="24"/>
          <w:szCs w:val="24"/>
        </w:rPr>
        <w:t>Верхнетоем</w:t>
      </w:r>
      <w:r w:rsidR="00452869" w:rsidRPr="00646FA5">
        <w:rPr>
          <w:rStyle w:val="10"/>
          <w:rFonts w:ascii="Times New Roman" w:hAnsi="Times New Roman"/>
          <w:b/>
          <w:sz w:val="24"/>
          <w:szCs w:val="24"/>
        </w:rPr>
        <w:t>ского муниципального округа</w:t>
      </w:r>
      <w:bookmarkEnd w:id="1"/>
    </w:p>
    <w:p w:rsidR="00A06A73" w:rsidRPr="00646FA5" w:rsidRDefault="00A06A73" w:rsidP="00F75B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A73" w:rsidRPr="00646FA5" w:rsidRDefault="00A06A73" w:rsidP="00F75B0F">
      <w:pPr>
        <w:pStyle w:val="2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Общие положения</w:t>
      </w:r>
    </w:p>
    <w:p w:rsidR="00A06A73" w:rsidRPr="00646FA5" w:rsidRDefault="00A06A73" w:rsidP="00F75B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D9F" w:rsidRPr="00646FA5" w:rsidRDefault="00575BAE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По</w:t>
      </w:r>
      <w:r w:rsidR="00915D9F" w:rsidRPr="00646FA5">
        <w:rPr>
          <w:rFonts w:cs="Times New Roman"/>
          <w:sz w:val="24"/>
          <w:szCs w:val="24"/>
        </w:rPr>
        <w:t xml:space="preserve">ложение </w:t>
      </w:r>
      <w:r w:rsidRPr="00646FA5">
        <w:rPr>
          <w:rFonts w:cs="Times New Roman"/>
          <w:sz w:val="24"/>
          <w:szCs w:val="24"/>
        </w:rPr>
        <w:t>о сходе граждан, п</w:t>
      </w:r>
      <w:r w:rsidR="002A1D39" w:rsidRPr="00646FA5">
        <w:rPr>
          <w:rFonts w:cs="Times New Roman"/>
          <w:sz w:val="24"/>
          <w:szCs w:val="24"/>
        </w:rPr>
        <w:t>роживающих на территории Верхнетоем</w:t>
      </w:r>
      <w:r w:rsidRPr="00646FA5">
        <w:rPr>
          <w:rFonts w:cs="Times New Roman"/>
          <w:sz w:val="24"/>
          <w:szCs w:val="24"/>
        </w:rPr>
        <w:t xml:space="preserve">ского муниципального округа (далее – Положение) </w:t>
      </w:r>
      <w:r w:rsidR="00915D9F" w:rsidRPr="00646FA5">
        <w:rPr>
          <w:rFonts w:cs="Times New Roman"/>
          <w:sz w:val="24"/>
          <w:szCs w:val="24"/>
        </w:rPr>
        <w:t xml:space="preserve">регулирует порядок </w:t>
      </w:r>
      <w:r w:rsidRPr="00646FA5">
        <w:rPr>
          <w:rFonts w:cs="Times New Roman"/>
          <w:sz w:val="24"/>
          <w:szCs w:val="24"/>
        </w:rPr>
        <w:t xml:space="preserve">инициирования, назначения, подготовки, проведения и установления результатов </w:t>
      </w:r>
      <w:r w:rsidR="00915D9F" w:rsidRPr="00646FA5">
        <w:rPr>
          <w:rFonts w:cs="Times New Roman"/>
          <w:sz w:val="24"/>
          <w:szCs w:val="24"/>
        </w:rPr>
        <w:t>сход</w:t>
      </w:r>
      <w:r w:rsidRPr="00646FA5">
        <w:rPr>
          <w:rFonts w:cs="Times New Roman"/>
          <w:sz w:val="24"/>
          <w:szCs w:val="24"/>
        </w:rPr>
        <w:t>ов</w:t>
      </w:r>
      <w:r w:rsidR="00915D9F" w:rsidRPr="00646FA5">
        <w:rPr>
          <w:rFonts w:cs="Times New Roman"/>
          <w:sz w:val="24"/>
          <w:szCs w:val="24"/>
        </w:rPr>
        <w:t xml:space="preserve"> граждан, проживающих на территории </w:t>
      </w:r>
      <w:r w:rsidR="002A1D39" w:rsidRPr="00646FA5">
        <w:rPr>
          <w:rFonts w:cs="Times New Roman"/>
          <w:sz w:val="24"/>
          <w:szCs w:val="24"/>
        </w:rPr>
        <w:t>Верхнетоем</w:t>
      </w:r>
      <w:r w:rsidR="009C4E78" w:rsidRPr="00646FA5">
        <w:rPr>
          <w:rFonts w:cs="Times New Roman"/>
          <w:sz w:val="24"/>
          <w:szCs w:val="24"/>
        </w:rPr>
        <w:t>ского муниципального округа</w:t>
      </w:r>
      <w:r w:rsidRPr="00646FA5">
        <w:rPr>
          <w:rFonts w:cs="Times New Roman"/>
          <w:sz w:val="24"/>
          <w:szCs w:val="24"/>
        </w:rPr>
        <w:t xml:space="preserve"> (далее – </w:t>
      </w:r>
      <w:r w:rsidR="000708F3" w:rsidRPr="00646FA5">
        <w:rPr>
          <w:rFonts w:cs="Times New Roman"/>
          <w:sz w:val="24"/>
          <w:szCs w:val="24"/>
        </w:rPr>
        <w:t>сходы граждан</w:t>
      </w:r>
      <w:r w:rsidRPr="00646FA5">
        <w:rPr>
          <w:rFonts w:cs="Times New Roman"/>
          <w:sz w:val="24"/>
          <w:szCs w:val="24"/>
        </w:rPr>
        <w:t>)</w:t>
      </w:r>
      <w:r w:rsidR="00915D9F" w:rsidRPr="00646FA5">
        <w:rPr>
          <w:rFonts w:cs="Times New Roman"/>
          <w:sz w:val="24"/>
          <w:szCs w:val="24"/>
        </w:rPr>
        <w:t>.</w:t>
      </w:r>
    </w:p>
    <w:p w:rsidR="00915D9F" w:rsidRPr="00646FA5" w:rsidRDefault="00915D9F" w:rsidP="00F75B0F">
      <w:pPr>
        <w:spacing w:line="240" w:lineRule="auto"/>
        <w:rPr>
          <w:sz w:val="24"/>
        </w:rPr>
      </w:pPr>
      <w:r w:rsidRPr="00646FA5">
        <w:rPr>
          <w:sz w:val="24"/>
        </w:rPr>
        <w:t>Действия настоящего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A87F7A" w:rsidRPr="00646FA5" w:rsidRDefault="00A87F7A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Настоящее Положение разработано в соответствии со статьей 2</w:t>
      </w:r>
      <w:r w:rsidR="00575BAE" w:rsidRPr="00646FA5">
        <w:rPr>
          <w:rFonts w:cs="Times New Roman"/>
          <w:sz w:val="24"/>
          <w:szCs w:val="24"/>
        </w:rPr>
        <w:t>5.1</w:t>
      </w:r>
      <w:r w:rsidRPr="00646FA5">
        <w:rPr>
          <w:rFonts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2</w:t>
      </w:r>
      <w:r w:rsidR="002A1D39" w:rsidRPr="00646FA5">
        <w:rPr>
          <w:rFonts w:cs="Times New Roman"/>
          <w:sz w:val="24"/>
          <w:szCs w:val="24"/>
        </w:rPr>
        <w:t>3</w:t>
      </w:r>
      <w:r w:rsidRPr="00646FA5">
        <w:rPr>
          <w:rFonts w:cs="Times New Roman"/>
          <w:sz w:val="24"/>
          <w:szCs w:val="24"/>
        </w:rPr>
        <w:t xml:space="preserve"> Устава </w:t>
      </w:r>
      <w:r w:rsidR="002A1D39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Pr="00646FA5">
        <w:rPr>
          <w:rFonts w:cs="Times New Roman"/>
          <w:sz w:val="24"/>
          <w:szCs w:val="24"/>
        </w:rPr>
        <w:t>.</w:t>
      </w:r>
    </w:p>
    <w:p w:rsidR="00915D9F" w:rsidRPr="00646FA5" w:rsidRDefault="00915D9F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Правом участия в сходе граждан</w:t>
      </w:r>
      <w:r w:rsidR="009C4E78" w:rsidRPr="00646FA5">
        <w:rPr>
          <w:rFonts w:cs="Times New Roman"/>
          <w:sz w:val="24"/>
          <w:szCs w:val="24"/>
        </w:rPr>
        <w:t xml:space="preserve">, проводимых на территории </w:t>
      </w:r>
      <w:r w:rsidR="002A1D39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="009C4E78" w:rsidRPr="00646FA5">
        <w:rPr>
          <w:rFonts w:cs="Times New Roman"/>
          <w:sz w:val="24"/>
          <w:szCs w:val="24"/>
        </w:rPr>
        <w:t>,</w:t>
      </w:r>
      <w:r w:rsidRPr="00646FA5">
        <w:rPr>
          <w:rFonts w:cs="Times New Roman"/>
          <w:sz w:val="24"/>
          <w:szCs w:val="24"/>
        </w:rPr>
        <w:t xml:space="preserve"> имеют граждане Российской Федерации, достигшие на день </w:t>
      </w:r>
      <w:r w:rsidR="009C4E78" w:rsidRPr="00646FA5">
        <w:rPr>
          <w:rFonts w:cs="Times New Roman"/>
          <w:sz w:val="24"/>
          <w:szCs w:val="24"/>
        </w:rPr>
        <w:t>схода</w:t>
      </w:r>
      <w:r w:rsidRPr="00646FA5">
        <w:rPr>
          <w:rFonts w:cs="Times New Roman"/>
          <w:sz w:val="24"/>
          <w:szCs w:val="24"/>
        </w:rPr>
        <w:t xml:space="preserve"> возраста 18 лет, место жительства которых расположено в границах населенного пункта, входящего в состав </w:t>
      </w:r>
      <w:r w:rsidR="002A1D39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Pr="00646FA5">
        <w:rPr>
          <w:rFonts w:cs="Times New Roman"/>
          <w:sz w:val="24"/>
          <w:szCs w:val="24"/>
        </w:rPr>
        <w:t>.</w:t>
      </w:r>
    </w:p>
    <w:p w:rsidR="00915D9F" w:rsidRPr="00646FA5" w:rsidRDefault="00915D9F" w:rsidP="00F75B0F">
      <w:pPr>
        <w:spacing w:line="240" w:lineRule="auto"/>
        <w:rPr>
          <w:sz w:val="24"/>
        </w:rPr>
      </w:pPr>
      <w:r w:rsidRPr="00646FA5">
        <w:rPr>
          <w:sz w:val="24"/>
        </w:rPr>
        <w:t>Не имеют права участвовать в сходе граждан граждане Российской Федерации, признанные судом недееспособными или содержащиеся в местах лишения свободы по приговору суда.</w:t>
      </w:r>
    </w:p>
    <w:p w:rsidR="00915D9F" w:rsidRPr="00646FA5" w:rsidRDefault="00915D9F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bookmarkStart w:id="2" w:name="_Toc58140434"/>
      <w:r w:rsidRPr="00646FA5">
        <w:rPr>
          <w:rFonts w:cs="Times New Roman"/>
          <w:sz w:val="24"/>
          <w:szCs w:val="24"/>
        </w:rPr>
        <w:t>Жители участвуют в сходе граждан непосредственно. Каждый гражданин имеет один голос.</w:t>
      </w:r>
    </w:p>
    <w:p w:rsidR="00915D9F" w:rsidRPr="00646FA5" w:rsidRDefault="00915D9F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Способ голосования (открытое или тайное) прин</w:t>
      </w:r>
      <w:r w:rsidR="00C71D35" w:rsidRPr="00646FA5">
        <w:rPr>
          <w:rFonts w:cs="Times New Roman"/>
          <w:sz w:val="24"/>
          <w:szCs w:val="24"/>
        </w:rPr>
        <w:t xml:space="preserve">имается </w:t>
      </w:r>
      <w:r w:rsidRPr="00646FA5">
        <w:rPr>
          <w:rFonts w:cs="Times New Roman"/>
          <w:sz w:val="24"/>
          <w:szCs w:val="24"/>
        </w:rPr>
        <w:t>решени</w:t>
      </w:r>
      <w:r w:rsidR="00C71D35" w:rsidRPr="00646FA5">
        <w:rPr>
          <w:rFonts w:cs="Times New Roman"/>
          <w:sz w:val="24"/>
          <w:szCs w:val="24"/>
        </w:rPr>
        <w:t>ем</w:t>
      </w:r>
      <w:r w:rsidRPr="00646FA5">
        <w:rPr>
          <w:rFonts w:cs="Times New Roman"/>
          <w:sz w:val="24"/>
          <w:szCs w:val="24"/>
        </w:rPr>
        <w:t xml:space="preserve"> схода в соответствии с настоящим Положением.</w:t>
      </w:r>
    </w:p>
    <w:bookmarkEnd w:id="2"/>
    <w:p w:rsidR="00915D9F" w:rsidRPr="00646FA5" w:rsidRDefault="00915D9F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В случаях, предусмотренных Федеральным законом от 6 октября 2003 года </w:t>
      </w:r>
      <w:r w:rsidR="00C71D35" w:rsidRPr="00646FA5">
        <w:rPr>
          <w:rFonts w:cs="Times New Roman"/>
          <w:sz w:val="24"/>
          <w:szCs w:val="24"/>
        </w:rPr>
        <w:t>№</w:t>
      </w:r>
      <w:r w:rsidRPr="00646FA5">
        <w:rPr>
          <w:rFonts w:cs="Times New Roman"/>
          <w:sz w:val="24"/>
          <w:szCs w:val="24"/>
        </w:rPr>
        <w:t xml:space="preserve"> 131-ФЗ </w:t>
      </w:r>
      <w:r w:rsidR="00C71D35" w:rsidRPr="00646FA5">
        <w:rPr>
          <w:rFonts w:cs="Times New Roman"/>
          <w:sz w:val="24"/>
          <w:szCs w:val="24"/>
        </w:rPr>
        <w:t>«</w:t>
      </w:r>
      <w:r w:rsidRPr="00646FA5">
        <w:rPr>
          <w:rFonts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71D35" w:rsidRPr="00646FA5">
        <w:rPr>
          <w:rFonts w:cs="Times New Roman"/>
          <w:sz w:val="24"/>
          <w:szCs w:val="24"/>
        </w:rPr>
        <w:t>»</w:t>
      </w:r>
      <w:r w:rsidRPr="00646FA5">
        <w:rPr>
          <w:rFonts w:cs="Times New Roman"/>
          <w:sz w:val="24"/>
          <w:szCs w:val="24"/>
        </w:rPr>
        <w:t>, сход граждан проводится:</w:t>
      </w:r>
    </w:p>
    <w:p w:rsidR="00D7152A" w:rsidRPr="00646FA5" w:rsidRDefault="00D7152A" w:rsidP="004E4787">
      <w:pPr>
        <w:spacing w:line="240" w:lineRule="auto"/>
        <w:rPr>
          <w:sz w:val="24"/>
        </w:rPr>
      </w:pPr>
      <w:r w:rsidRPr="00646FA5">
        <w:rPr>
          <w:sz w:val="24"/>
        </w:rPr>
        <w:t xml:space="preserve">1) </w:t>
      </w:r>
      <w:r w:rsidR="004E4787">
        <w:rPr>
          <w:sz w:val="24"/>
        </w:rPr>
        <w:t>в населенном пункте</w:t>
      </w:r>
      <w:r w:rsidRPr="00646FA5">
        <w:rPr>
          <w:sz w:val="24"/>
        </w:rPr>
        <w:t xml:space="preserve"> по вопросу введения и использования средств самообложения граждан на территории данного населенного пункта;</w:t>
      </w:r>
    </w:p>
    <w:p w:rsidR="00B102C2" w:rsidRPr="00646FA5" w:rsidRDefault="004E4787" w:rsidP="00F75B0F">
      <w:pPr>
        <w:spacing w:line="240" w:lineRule="auto"/>
        <w:rPr>
          <w:sz w:val="24"/>
        </w:rPr>
      </w:pPr>
      <w:bookmarkStart w:id="3" w:name="Par14"/>
      <w:bookmarkEnd w:id="3"/>
      <w:r>
        <w:rPr>
          <w:sz w:val="24"/>
        </w:rPr>
        <w:t>2</w:t>
      </w:r>
      <w:r w:rsidR="00B102C2" w:rsidRPr="00646FA5">
        <w:rPr>
          <w:sz w:val="24"/>
        </w:rPr>
        <w:t xml:space="preserve">) на части территории населенного пункта по вопросу введения и использования средств самообложения граждан на </w:t>
      </w:r>
      <w:r>
        <w:rPr>
          <w:sz w:val="24"/>
        </w:rPr>
        <w:t>данной части территории</w:t>
      </w:r>
      <w:r w:rsidR="00B102C2" w:rsidRPr="00646FA5">
        <w:rPr>
          <w:sz w:val="24"/>
        </w:rPr>
        <w:t xml:space="preserve"> населенного пункта;</w:t>
      </w:r>
    </w:p>
    <w:p w:rsidR="00D7152A" w:rsidRPr="00646FA5" w:rsidRDefault="004E4787" w:rsidP="00F75B0F">
      <w:pPr>
        <w:spacing w:line="240" w:lineRule="auto"/>
        <w:rPr>
          <w:sz w:val="24"/>
        </w:rPr>
      </w:pPr>
      <w:r>
        <w:rPr>
          <w:sz w:val="24"/>
        </w:rPr>
        <w:t>3</w:t>
      </w:r>
      <w:r w:rsidR="00D7152A" w:rsidRPr="00646FA5">
        <w:rPr>
          <w:sz w:val="24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</w:t>
      </w:r>
      <w:r w:rsidR="00646FA5" w:rsidRPr="00646FA5">
        <w:rPr>
          <w:sz w:val="24"/>
        </w:rPr>
        <w:t>ты сельского населенного пункта;</w:t>
      </w:r>
    </w:p>
    <w:p w:rsidR="00D7152A" w:rsidRPr="00646FA5" w:rsidRDefault="004E4787" w:rsidP="00F75B0F">
      <w:pPr>
        <w:spacing w:line="240" w:lineRule="auto"/>
        <w:rPr>
          <w:sz w:val="24"/>
        </w:rPr>
      </w:pPr>
      <w:r>
        <w:rPr>
          <w:sz w:val="24"/>
        </w:rPr>
        <w:t>4</w:t>
      </w:r>
      <w:r w:rsidR="00B102C2" w:rsidRPr="00646FA5">
        <w:rPr>
          <w:sz w:val="24"/>
        </w:rPr>
        <w:t xml:space="preserve">) в </w:t>
      </w:r>
      <w:r w:rsidR="00D7152A" w:rsidRPr="00646FA5">
        <w:rPr>
          <w:sz w:val="24"/>
        </w:rPr>
        <w:t>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7152A" w:rsidRPr="00646FA5" w:rsidRDefault="00D7152A" w:rsidP="00F75B0F">
      <w:pPr>
        <w:spacing w:line="240" w:lineRule="auto"/>
        <w:rPr>
          <w:sz w:val="24"/>
        </w:rPr>
      </w:pPr>
      <w:r w:rsidRPr="00646FA5">
        <w:rPr>
          <w:sz w:val="24"/>
        </w:rPr>
        <w:t>Сход граждан, предусмотренный</w:t>
      </w:r>
      <w:r w:rsidR="004E4787">
        <w:rPr>
          <w:sz w:val="24"/>
        </w:rPr>
        <w:t xml:space="preserve"> подпунктом 2</w:t>
      </w:r>
      <w:r w:rsidRPr="00646FA5">
        <w:rPr>
          <w:sz w:val="24"/>
        </w:rPr>
        <w:t xml:space="preserve"> настояще</w:t>
      </w:r>
      <w:r w:rsidR="005C27DB" w:rsidRPr="00646FA5">
        <w:rPr>
          <w:sz w:val="24"/>
        </w:rPr>
        <w:t>го</w:t>
      </w:r>
      <w:r w:rsidRPr="00646FA5">
        <w:rPr>
          <w:sz w:val="24"/>
        </w:rPr>
        <w:t xml:space="preserve"> </w:t>
      </w:r>
      <w:r w:rsidR="005C27DB" w:rsidRPr="00646FA5">
        <w:rPr>
          <w:sz w:val="24"/>
        </w:rPr>
        <w:t>пункта</w:t>
      </w:r>
      <w:r w:rsidRPr="00646FA5">
        <w:rPr>
          <w:sz w:val="24"/>
        </w:rPr>
        <w:t xml:space="preserve">, может созываться </w:t>
      </w:r>
      <w:r w:rsidR="005C27DB" w:rsidRPr="00646FA5">
        <w:rPr>
          <w:sz w:val="24"/>
        </w:rPr>
        <w:t xml:space="preserve">Собранием депутатов </w:t>
      </w:r>
      <w:r w:rsidR="00646FA5" w:rsidRPr="00646FA5">
        <w:rPr>
          <w:sz w:val="24"/>
        </w:rPr>
        <w:t>Верхнетоемского муниципального округа</w:t>
      </w:r>
      <w:r w:rsidR="004E4787">
        <w:rPr>
          <w:sz w:val="24"/>
        </w:rPr>
        <w:t xml:space="preserve"> (далее – Собрание депутатов)</w:t>
      </w:r>
      <w:r w:rsidR="00646FA5" w:rsidRPr="00646FA5">
        <w:rPr>
          <w:sz w:val="24"/>
        </w:rPr>
        <w:t xml:space="preserve"> </w:t>
      </w:r>
      <w:r w:rsidRPr="00646FA5">
        <w:rPr>
          <w:sz w:val="24"/>
        </w:rPr>
        <w:t>по инициативе группы жителей соответствующей части территории населенного пункта численностью не менее 10 человек.</w:t>
      </w:r>
    </w:p>
    <w:p w:rsidR="00D7152A" w:rsidRPr="00646FA5" w:rsidRDefault="004E4787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Сход граждан</w:t>
      </w:r>
      <w:r w:rsidR="00D7152A" w:rsidRPr="00646FA5">
        <w:rPr>
          <w:rFonts w:cs="Times New Roman"/>
          <w:sz w:val="24"/>
          <w:szCs w:val="24"/>
        </w:rPr>
        <w:t xml:space="preserve">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 w:rsidR="007851CA" w:rsidRPr="00646FA5">
        <w:rPr>
          <w:rFonts w:cs="Times New Roman"/>
          <w:sz w:val="24"/>
          <w:szCs w:val="24"/>
        </w:rPr>
        <w:t xml:space="preserve">о статьей </w:t>
      </w:r>
      <w:r w:rsidR="00646FA5" w:rsidRPr="00646FA5">
        <w:rPr>
          <w:rFonts w:cs="Times New Roman"/>
          <w:sz w:val="24"/>
          <w:szCs w:val="24"/>
        </w:rPr>
        <w:t>23</w:t>
      </w:r>
      <w:r w:rsidR="00D7152A" w:rsidRPr="00646FA5">
        <w:rPr>
          <w:rFonts w:cs="Times New Roman"/>
          <w:sz w:val="24"/>
          <w:szCs w:val="24"/>
        </w:rPr>
        <w:t xml:space="preserve"> </w:t>
      </w:r>
      <w:r w:rsidR="007851CA" w:rsidRPr="00646FA5">
        <w:rPr>
          <w:rFonts w:cs="Times New Roman"/>
          <w:sz w:val="24"/>
          <w:szCs w:val="24"/>
        </w:rPr>
        <w:t xml:space="preserve">Устава </w:t>
      </w:r>
      <w:r w:rsidR="00646FA5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="00D7152A" w:rsidRPr="00646FA5">
        <w:rPr>
          <w:rFonts w:cs="Times New Roman"/>
          <w:sz w:val="24"/>
          <w:szCs w:val="24"/>
        </w:rPr>
        <w:t xml:space="preserve">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0708F3" w:rsidRPr="00646FA5" w:rsidRDefault="000708F3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Сход граждан пр</w:t>
      </w:r>
      <w:r w:rsidR="004E4787">
        <w:rPr>
          <w:rFonts w:cs="Times New Roman"/>
          <w:sz w:val="24"/>
          <w:szCs w:val="24"/>
        </w:rPr>
        <w:t>оводится по инициативе жителей</w:t>
      </w:r>
      <w:r w:rsidRPr="00646FA5">
        <w:rPr>
          <w:rFonts w:cs="Times New Roman"/>
          <w:sz w:val="24"/>
          <w:szCs w:val="24"/>
        </w:rPr>
        <w:t xml:space="preserve"> </w:t>
      </w:r>
      <w:r w:rsidR="00646FA5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Pr="00646FA5">
        <w:rPr>
          <w:rFonts w:cs="Times New Roman"/>
          <w:sz w:val="24"/>
          <w:szCs w:val="24"/>
        </w:rPr>
        <w:t>, Со</w:t>
      </w:r>
      <w:r w:rsidR="004E4787">
        <w:rPr>
          <w:rFonts w:cs="Times New Roman"/>
          <w:sz w:val="24"/>
          <w:szCs w:val="24"/>
        </w:rPr>
        <w:t>брания депутатов</w:t>
      </w:r>
      <w:r w:rsidR="00646FA5" w:rsidRPr="00646FA5">
        <w:rPr>
          <w:rFonts w:cs="Times New Roman"/>
          <w:sz w:val="24"/>
          <w:szCs w:val="24"/>
        </w:rPr>
        <w:t xml:space="preserve"> </w:t>
      </w:r>
      <w:r w:rsidRPr="00646FA5">
        <w:rPr>
          <w:rFonts w:cs="Times New Roman"/>
          <w:sz w:val="24"/>
          <w:szCs w:val="24"/>
        </w:rPr>
        <w:t xml:space="preserve">или главы </w:t>
      </w:r>
      <w:r w:rsidR="00646FA5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Pr="00646FA5">
        <w:rPr>
          <w:rFonts w:cs="Times New Roman"/>
          <w:sz w:val="24"/>
          <w:szCs w:val="24"/>
        </w:rPr>
        <w:t>.</w:t>
      </w:r>
    </w:p>
    <w:p w:rsidR="000708F3" w:rsidRPr="00646FA5" w:rsidRDefault="004E4787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Сход граждан, проводимый по инициативе жителей</w:t>
      </w:r>
      <w:r w:rsidR="000708F3" w:rsidRPr="00646FA5">
        <w:rPr>
          <w:rFonts w:cs="Times New Roman"/>
          <w:sz w:val="24"/>
          <w:szCs w:val="24"/>
        </w:rPr>
        <w:t xml:space="preserve"> </w:t>
      </w:r>
      <w:r w:rsidR="00646FA5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="000708F3" w:rsidRPr="00646FA5">
        <w:rPr>
          <w:rFonts w:cs="Times New Roman"/>
          <w:sz w:val="24"/>
          <w:szCs w:val="24"/>
        </w:rPr>
        <w:t xml:space="preserve"> или Собрания депутатов назначаются Собранием депутатов, а по инициативе главы </w:t>
      </w:r>
      <w:r w:rsidR="00646FA5" w:rsidRPr="00646FA5">
        <w:rPr>
          <w:rFonts w:cs="Times New Roman"/>
          <w:sz w:val="24"/>
          <w:szCs w:val="24"/>
        </w:rPr>
        <w:t xml:space="preserve">Верхнетоемского муниципального округа </w:t>
      </w:r>
      <w:r w:rsidR="000708F3" w:rsidRPr="00646FA5">
        <w:rPr>
          <w:rFonts w:cs="Times New Roman"/>
          <w:sz w:val="24"/>
          <w:szCs w:val="24"/>
        </w:rPr>
        <w:t xml:space="preserve">– главой </w:t>
      </w:r>
      <w:r w:rsidR="00646FA5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="000708F3" w:rsidRPr="00646FA5">
        <w:rPr>
          <w:rFonts w:cs="Times New Roman"/>
          <w:sz w:val="24"/>
          <w:szCs w:val="24"/>
        </w:rPr>
        <w:t>.</w:t>
      </w:r>
    </w:p>
    <w:p w:rsidR="000708F3" w:rsidRPr="00646FA5" w:rsidRDefault="000708F3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Сход граждан проводится в соответствии с Конс</w:t>
      </w:r>
      <w:r w:rsidR="00646FA5" w:rsidRPr="00646FA5">
        <w:rPr>
          <w:rFonts w:cs="Times New Roman"/>
          <w:sz w:val="24"/>
          <w:szCs w:val="24"/>
        </w:rPr>
        <w:t>титуцией Российской Федерации, Федеральным законом от 06 октября 2003 года</w:t>
      </w:r>
      <w:r w:rsidRPr="00646FA5">
        <w:rPr>
          <w:rFonts w:cs="Times New Roman"/>
          <w:sz w:val="24"/>
          <w:szCs w:val="24"/>
        </w:rPr>
        <w:t xml:space="preserve"> №</w:t>
      </w:r>
      <w:r w:rsidR="00646FA5" w:rsidRPr="00646FA5">
        <w:rPr>
          <w:rFonts w:cs="Times New Roman"/>
          <w:sz w:val="24"/>
          <w:szCs w:val="24"/>
        </w:rPr>
        <w:t xml:space="preserve"> </w:t>
      </w:r>
      <w:r w:rsidRPr="00646FA5">
        <w:rPr>
          <w:rFonts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Архангельской области, Уставом </w:t>
      </w:r>
      <w:r w:rsidR="00646FA5" w:rsidRPr="00646FA5">
        <w:rPr>
          <w:rFonts w:cs="Times New Roman"/>
          <w:sz w:val="24"/>
          <w:szCs w:val="24"/>
        </w:rPr>
        <w:t xml:space="preserve">Верхнетоемского муниципального округа </w:t>
      </w:r>
      <w:r w:rsidRPr="00646FA5">
        <w:rPr>
          <w:rFonts w:cs="Times New Roman"/>
          <w:sz w:val="24"/>
          <w:szCs w:val="24"/>
        </w:rPr>
        <w:t>и настоящим Положением.</w:t>
      </w:r>
    </w:p>
    <w:p w:rsidR="000708F3" w:rsidRPr="00646FA5" w:rsidRDefault="004E4787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Подготовка и проведение схода граждан осуществляе</w:t>
      </w:r>
      <w:r w:rsidR="000708F3" w:rsidRPr="00646FA5">
        <w:rPr>
          <w:rFonts w:cs="Times New Roman"/>
          <w:sz w:val="24"/>
          <w:szCs w:val="24"/>
        </w:rPr>
        <w:t>тся открыто и гласно.</w:t>
      </w:r>
    </w:p>
    <w:p w:rsidR="000708F3" w:rsidRPr="00646FA5" w:rsidRDefault="000708F3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Расходы, связанные с о</w:t>
      </w:r>
      <w:r w:rsidR="004E4787">
        <w:rPr>
          <w:rFonts w:cs="Times New Roman"/>
          <w:sz w:val="24"/>
          <w:szCs w:val="24"/>
        </w:rPr>
        <w:t>рганизацией и проведением схода</w:t>
      </w:r>
      <w:r w:rsidRPr="00646FA5">
        <w:rPr>
          <w:rFonts w:cs="Times New Roman"/>
          <w:sz w:val="24"/>
          <w:szCs w:val="24"/>
        </w:rPr>
        <w:t xml:space="preserve"> граждан, осущес</w:t>
      </w:r>
      <w:r w:rsidR="00646FA5" w:rsidRPr="00646FA5">
        <w:rPr>
          <w:rFonts w:cs="Times New Roman"/>
          <w:sz w:val="24"/>
          <w:szCs w:val="24"/>
        </w:rPr>
        <w:t>твляются из</w:t>
      </w:r>
      <w:r w:rsidRPr="00646FA5">
        <w:rPr>
          <w:rFonts w:cs="Times New Roman"/>
          <w:sz w:val="24"/>
          <w:szCs w:val="24"/>
        </w:rPr>
        <w:t xml:space="preserve"> бюджета </w:t>
      </w:r>
      <w:r w:rsidR="00646FA5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Pr="00646FA5">
        <w:rPr>
          <w:rFonts w:cs="Times New Roman"/>
          <w:sz w:val="24"/>
          <w:szCs w:val="24"/>
        </w:rPr>
        <w:t>.</w:t>
      </w:r>
    </w:p>
    <w:p w:rsidR="00D7152A" w:rsidRPr="00646FA5" w:rsidRDefault="00D7152A" w:rsidP="00F75B0F">
      <w:pPr>
        <w:spacing w:line="240" w:lineRule="auto"/>
        <w:ind w:firstLine="540"/>
        <w:rPr>
          <w:sz w:val="24"/>
        </w:rPr>
      </w:pPr>
    </w:p>
    <w:p w:rsidR="002C6904" w:rsidRPr="00646FA5" w:rsidRDefault="002C6904" w:rsidP="00F75B0F">
      <w:pPr>
        <w:pStyle w:val="2"/>
        <w:spacing w:line="240" w:lineRule="auto"/>
        <w:rPr>
          <w:rFonts w:cs="Times New Roman"/>
          <w:sz w:val="24"/>
          <w:szCs w:val="24"/>
        </w:rPr>
      </w:pPr>
      <w:bookmarkStart w:id="4" w:name="_Toc58140438"/>
      <w:r w:rsidRPr="00646FA5">
        <w:rPr>
          <w:rFonts w:cs="Times New Roman"/>
          <w:sz w:val="24"/>
          <w:szCs w:val="24"/>
        </w:rPr>
        <w:t>Выдвижение инициативы назначения и проведения</w:t>
      </w:r>
      <w:r w:rsidRPr="00646FA5">
        <w:rPr>
          <w:rFonts w:cs="Times New Roman"/>
          <w:sz w:val="24"/>
          <w:szCs w:val="24"/>
        </w:rPr>
        <w:br/>
        <w:t xml:space="preserve">схода граждан инициативной группой </w:t>
      </w:r>
      <w:r w:rsidR="004E4787">
        <w:rPr>
          <w:rFonts w:cs="Times New Roman"/>
          <w:sz w:val="24"/>
          <w:szCs w:val="24"/>
        </w:rPr>
        <w:t>жителей</w:t>
      </w:r>
    </w:p>
    <w:p w:rsidR="002C6904" w:rsidRPr="00646FA5" w:rsidRDefault="002C6904" w:rsidP="00F75B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6904" w:rsidRPr="00646FA5" w:rsidRDefault="002C6904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Сход граждан может быть назначен Собранием депутатов в случае выдвижения инициативы его проведения инициативной группой жителей </w:t>
      </w:r>
      <w:r w:rsidR="00646FA5" w:rsidRPr="00646FA5">
        <w:rPr>
          <w:rFonts w:cs="Times New Roman"/>
          <w:sz w:val="24"/>
          <w:szCs w:val="24"/>
        </w:rPr>
        <w:t xml:space="preserve">Верхнетоемского муниципального округа </w:t>
      </w:r>
      <w:r w:rsidRPr="00646FA5">
        <w:rPr>
          <w:rFonts w:cs="Times New Roman"/>
          <w:sz w:val="24"/>
          <w:szCs w:val="24"/>
        </w:rPr>
        <w:t>(далее – инициативная группа), численность которой должна быть не менее 10 человек.</w:t>
      </w:r>
    </w:p>
    <w:p w:rsidR="002C6904" w:rsidRPr="00646FA5" w:rsidRDefault="002C6904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Для рассмотрения вопроса о проведении схода граждан инициативная группа обращается в Собрание депутатов с письменным заявлением, </w:t>
      </w:r>
      <w:r w:rsidR="00646FA5" w:rsidRPr="00646FA5">
        <w:rPr>
          <w:rFonts w:cs="Times New Roman"/>
          <w:sz w:val="24"/>
          <w:szCs w:val="24"/>
        </w:rPr>
        <w:t xml:space="preserve">составленным по форме </w:t>
      </w:r>
      <w:r w:rsidRPr="00646FA5">
        <w:rPr>
          <w:rFonts w:cs="Times New Roman"/>
          <w:sz w:val="24"/>
          <w:szCs w:val="24"/>
        </w:rPr>
        <w:t>согласно приложению к настоящему Положению, подписанным всеми участниками данной инициативной группы (далее – заявление инициативной группы).</w:t>
      </w:r>
    </w:p>
    <w:p w:rsidR="002C6904" w:rsidRPr="00646FA5" w:rsidRDefault="002C6904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В заявлении инициативной группы должны быть указаны:</w:t>
      </w:r>
    </w:p>
    <w:p w:rsidR="002C6904" w:rsidRPr="00646FA5" w:rsidRDefault="002C6904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1) вопрос, предлагаемый к вынесению на сход граждан;</w:t>
      </w:r>
    </w:p>
    <w:p w:rsidR="002C6904" w:rsidRPr="00646FA5" w:rsidRDefault="002C6904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2) обоснование необходимости проведения схода граждан и общественной значимости вопроса, выносимого на сход граждан;</w:t>
      </w:r>
    </w:p>
    <w:p w:rsidR="002C6904" w:rsidRPr="00646FA5" w:rsidRDefault="002C6904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2C6904" w:rsidRPr="00646FA5" w:rsidRDefault="002C6904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Заявление инициативной группы о проведении схода граждан рассматривается Собранием депутатов в соответствии </w:t>
      </w:r>
      <w:r w:rsidR="00646FA5" w:rsidRPr="00646FA5">
        <w:rPr>
          <w:rFonts w:cs="Times New Roman"/>
          <w:sz w:val="24"/>
          <w:szCs w:val="24"/>
        </w:rPr>
        <w:t xml:space="preserve">с Федеральным законом от 02 мая </w:t>
      </w:r>
      <w:r w:rsidRPr="00646FA5">
        <w:rPr>
          <w:rFonts w:cs="Times New Roman"/>
          <w:sz w:val="24"/>
          <w:szCs w:val="24"/>
        </w:rPr>
        <w:t>2006 года № 59-ФЗ «О порядке рассмотрения обращений граждан Российской Федерации».</w:t>
      </w:r>
    </w:p>
    <w:p w:rsidR="002C6904" w:rsidRPr="00646FA5" w:rsidRDefault="002C6904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По итогам рассмотрения заявления инициативной группы Собрание депутато</w:t>
      </w:r>
      <w:r w:rsidR="004E4787">
        <w:rPr>
          <w:rFonts w:cs="Times New Roman"/>
          <w:sz w:val="24"/>
          <w:szCs w:val="24"/>
        </w:rPr>
        <w:t>в большинством голосов</w:t>
      </w:r>
      <w:r w:rsidRPr="00646FA5">
        <w:rPr>
          <w:rFonts w:cs="Times New Roman"/>
          <w:sz w:val="24"/>
          <w:szCs w:val="24"/>
        </w:rPr>
        <w:t xml:space="preserve"> от установленной численности депутатов Собрания депутатов принимает решение о назначении схода граждан либо об отклонении выдвинутой инициативы.</w:t>
      </w:r>
    </w:p>
    <w:p w:rsidR="002C6904" w:rsidRPr="00646FA5" w:rsidRDefault="002C6904" w:rsidP="00F75B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FA5">
        <w:rPr>
          <w:rFonts w:ascii="Times New Roman" w:hAnsi="Times New Roman"/>
          <w:sz w:val="24"/>
          <w:szCs w:val="24"/>
        </w:rPr>
        <w:t xml:space="preserve">Отклонение инициативы в назначении схода граждан возможно только по основаниям несоответствия выносимых вопросов требованиям федерального законодательства и законодательства Архангельской области, Устава </w:t>
      </w:r>
      <w:r w:rsidR="00646FA5" w:rsidRPr="00646FA5">
        <w:rPr>
          <w:rFonts w:ascii="Times New Roman" w:hAnsi="Times New Roman"/>
          <w:sz w:val="24"/>
          <w:szCs w:val="24"/>
        </w:rPr>
        <w:t>Верхнетоемского муниципального округа</w:t>
      </w:r>
      <w:r w:rsidRPr="00646FA5">
        <w:rPr>
          <w:rFonts w:ascii="Times New Roman" w:hAnsi="Times New Roman"/>
          <w:sz w:val="24"/>
          <w:szCs w:val="24"/>
        </w:rPr>
        <w:t>, настоящего Положения, других правовых актов.</w:t>
      </w:r>
    </w:p>
    <w:p w:rsidR="002C6904" w:rsidRPr="00646FA5" w:rsidRDefault="002C6904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lastRenderedPageBreak/>
        <w:t xml:space="preserve">В решении Собрания депутатов об отклонении выдвинутой инициативы о проведении схода граждан указываются вопрос, подлежащий вынесению на </w:t>
      </w:r>
      <w:r w:rsidR="00B166D2" w:rsidRPr="00646FA5">
        <w:rPr>
          <w:rFonts w:cs="Times New Roman"/>
          <w:sz w:val="24"/>
          <w:szCs w:val="24"/>
        </w:rPr>
        <w:t>сход граждан</w:t>
      </w:r>
      <w:r w:rsidRPr="00646FA5">
        <w:rPr>
          <w:rFonts w:cs="Times New Roman"/>
          <w:sz w:val="24"/>
          <w:szCs w:val="24"/>
        </w:rPr>
        <w:t xml:space="preserve"> в соответствии с заявлением </w:t>
      </w:r>
      <w:r w:rsidR="00646FA5" w:rsidRPr="00646FA5">
        <w:rPr>
          <w:rFonts w:cs="Times New Roman"/>
          <w:sz w:val="24"/>
          <w:szCs w:val="24"/>
        </w:rPr>
        <w:t>инициативной группы,</w:t>
      </w:r>
      <w:r w:rsidRPr="00646FA5">
        <w:rPr>
          <w:rFonts w:cs="Times New Roman"/>
          <w:sz w:val="24"/>
          <w:szCs w:val="24"/>
        </w:rPr>
        <w:t xml:space="preserve"> и мотивировка решения об отклонении инициативы.</w:t>
      </w:r>
    </w:p>
    <w:p w:rsidR="000C3DC6" w:rsidRPr="00646FA5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DC6" w:rsidRPr="00646FA5" w:rsidRDefault="000C3DC6" w:rsidP="00F75B0F">
      <w:pPr>
        <w:pStyle w:val="2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Выдвижение инициативы назначения</w:t>
      </w:r>
      <w:r w:rsidRPr="00646FA5">
        <w:rPr>
          <w:rFonts w:cs="Times New Roman"/>
          <w:sz w:val="24"/>
          <w:szCs w:val="24"/>
        </w:rPr>
        <w:br/>
        <w:t>и проведения схода граждан Собранием депутатов</w:t>
      </w:r>
    </w:p>
    <w:p w:rsidR="000C3DC6" w:rsidRPr="00646FA5" w:rsidRDefault="000C3DC6" w:rsidP="00F75B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C6" w:rsidRPr="00646FA5" w:rsidRDefault="000C3DC6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Сход граждан может быть назначен Собранием депутатов по письменному заявлению не менее одной трети депутатов от установленной численности депутатов Собрания депутатов.</w:t>
      </w:r>
    </w:p>
    <w:p w:rsidR="000C3DC6" w:rsidRPr="00646FA5" w:rsidRDefault="000C3DC6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Для рассмотрения вопроса о проведении схода граждан группа депутатов обращается в Собрание депутатов с письменным заявлением, </w:t>
      </w:r>
      <w:r w:rsidR="00646FA5" w:rsidRPr="00646FA5">
        <w:rPr>
          <w:rFonts w:cs="Times New Roman"/>
          <w:sz w:val="24"/>
          <w:szCs w:val="24"/>
        </w:rPr>
        <w:t xml:space="preserve">составленным по форме </w:t>
      </w:r>
      <w:r w:rsidRPr="00646FA5">
        <w:rPr>
          <w:rFonts w:cs="Times New Roman"/>
          <w:sz w:val="24"/>
          <w:szCs w:val="24"/>
        </w:rPr>
        <w:t>согласно приложению к настоящему Положению, подписанным всеми участниками данной группы депутатов.</w:t>
      </w:r>
    </w:p>
    <w:p w:rsidR="000C3DC6" w:rsidRPr="00646FA5" w:rsidRDefault="000C3DC6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Вопрос о назначении </w:t>
      </w:r>
      <w:r w:rsidR="0004710D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 xml:space="preserve">рассматривается на заседании Собрания депутатов. </w:t>
      </w:r>
    </w:p>
    <w:p w:rsidR="000C3DC6" w:rsidRPr="00646FA5" w:rsidRDefault="000C3DC6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Решение Собрания депутатов по заявлению группы депутатов о проведении </w:t>
      </w:r>
      <w:r w:rsidR="0004710D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 xml:space="preserve">принимается в соответствии с пунктами 2.5 и 2.6 настоящего Положения. </w:t>
      </w:r>
    </w:p>
    <w:p w:rsidR="00F75B0F" w:rsidRPr="00646FA5" w:rsidRDefault="00F75B0F" w:rsidP="00F75B0F">
      <w:pPr>
        <w:rPr>
          <w:sz w:val="24"/>
        </w:rPr>
      </w:pPr>
    </w:p>
    <w:p w:rsidR="000C3DC6" w:rsidRPr="00646FA5" w:rsidRDefault="000C3DC6" w:rsidP="00F75B0F">
      <w:pPr>
        <w:pStyle w:val="2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Назначение </w:t>
      </w:r>
      <w:r w:rsidR="0004710D" w:rsidRPr="00646FA5">
        <w:rPr>
          <w:rFonts w:cs="Times New Roman"/>
          <w:sz w:val="24"/>
          <w:szCs w:val="24"/>
        </w:rPr>
        <w:t>схода граждан</w:t>
      </w:r>
    </w:p>
    <w:p w:rsidR="000C3DC6" w:rsidRPr="00646FA5" w:rsidRDefault="000C3DC6" w:rsidP="00F75B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3DC6" w:rsidRPr="00646FA5" w:rsidRDefault="000C3DC6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В решении Собрания депутатов, постановлении главы </w:t>
      </w:r>
      <w:r w:rsidR="00646FA5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Pr="00646FA5">
        <w:rPr>
          <w:rFonts w:cs="Times New Roman"/>
          <w:sz w:val="24"/>
          <w:szCs w:val="24"/>
        </w:rPr>
        <w:t xml:space="preserve"> о назначении </w:t>
      </w:r>
      <w:r w:rsidR="0004710D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 xml:space="preserve">(далее – муниципальный правовой акт о назначении </w:t>
      </w:r>
      <w:r w:rsidR="00B166D2" w:rsidRPr="00646FA5">
        <w:rPr>
          <w:rFonts w:cs="Times New Roman"/>
          <w:sz w:val="24"/>
          <w:szCs w:val="24"/>
        </w:rPr>
        <w:t>схода граждан</w:t>
      </w:r>
      <w:r w:rsidRPr="00646FA5">
        <w:rPr>
          <w:rFonts w:cs="Times New Roman"/>
          <w:sz w:val="24"/>
          <w:szCs w:val="24"/>
        </w:rPr>
        <w:t>) должны быть указаны:</w:t>
      </w:r>
    </w:p>
    <w:p w:rsidR="000C3DC6" w:rsidRPr="00646FA5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1) вопрос, который выносится на </w:t>
      </w:r>
      <w:r w:rsidR="0004710D" w:rsidRPr="00646FA5">
        <w:rPr>
          <w:rFonts w:ascii="Times New Roman" w:hAnsi="Times New Roman" w:cs="Times New Roman"/>
          <w:sz w:val="24"/>
          <w:szCs w:val="24"/>
        </w:rPr>
        <w:t>сход граждан</w:t>
      </w:r>
      <w:r w:rsidRPr="00646FA5">
        <w:rPr>
          <w:rFonts w:ascii="Times New Roman" w:hAnsi="Times New Roman" w:cs="Times New Roman"/>
          <w:sz w:val="24"/>
          <w:szCs w:val="24"/>
        </w:rPr>
        <w:t>;</w:t>
      </w:r>
    </w:p>
    <w:p w:rsidR="000C3DC6" w:rsidRPr="00646FA5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2) время и место проведения </w:t>
      </w:r>
      <w:r w:rsidR="0004710D" w:rsidRPr="00646FA5">
        <w:rPr>
          <w:rFonts w:ascii="Times New Roman" w:hAnsi="Times New Roman" w:cs="Times New Roman"/>
          <w:sz w:val="24"/>
          <w:szCs w:val="24"/>
        </w:rPr>
        <w:t>схода граждан</w:t>
      </w:r>
      <w:r w:rsidRPr="00646FA5">
        <w:rPr>
          <w:rFonts w:ascii="Times New Roman" w:hAnsi="Times New Roman" w:cs="Times New Roman"/>
          <w:sz w:val="24"/>
          <w:szCs w:val="24"/>
        </w:rPr>
        <w:t>;</w:t>
      </w:r>
    </w:p>
    <w:p w:rsidR="000C3DC6" w:rsidRPr="00646FA5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3) срок и порядок направления жителями </w:t>
      </w:r>
      <w:r w:rsidR="00646FA5" w:rsidRPr="00646FA5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Pr="00646FA5">
        <w:rPr>
          <w:rFonts w:ascii="Times New Roman" w:hAnsi="Times New Roman" w:cs="Times New Roman"/>
          <w:sz w:val="24"/>
          <w:szCs w:val="24"/>
        </w:rPr>
        <w:t xml:space="preserve">своих предложений по вопросу, вынесенному на </w:t>
      </w:r>
      <w:r w:rsidR="0004710D" w:rsidRPr="00646FA5">
        <w:rPr>
          <w:rFonts w:ascii="Times New Roman" w:hAnsi="Times New Roman" w:cs="Times New Roman"/>
          <w:sz w:val="24"/>
          <w:szCs w:val="24"/>
        </w:rPr>
        <w:t>сход граждан</w:t>
      </w:r>
      <w:r w:rsidRPr="00646FA5">
        <w:rPr>
          <w:rFonts w:ascii="Times New Roman" w:hAnsi="Times New Roman" w:cs="Times New Roman"/>
          <w:sz w:val="24"/>
          <w:szCs w:val="24"/>
        </w:rPr>
        <w:t>;</w:t>
      </w:r>
    </w:p>
    <w:p w:rsidR="000C3DC6" w:rsidRPr="00646FA5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4) срок и порядок регистрации граждан, желающих выступить на </w:t>
      </w:r>
      <w:r w:rsidR="0004710D" w:rsidRPr="00646FA5">
        <w:rPr>
          <w:rFonts w:ascii="Times New Roman" w:hAnsi="Times New Roman" w:cs="Times New Roman"/>
          <w:sz w:val="24"/>
          <w:szCs w:val="24"/>
        </w:rPr>
        <w:t xml:space="preserve">сходе граждан </w:t>
      </w:r>
      <w:r w:rsidRPr="00646FA5">
        <w:rPr>
          <w:rFonts w:ascii="Times New Roman" w:hAnsi="Times New Roman" w:cs="Times New Roman"/>
          <w:sz w:val="24"/>
          <w:szCs w:val="24"/>
        </w:rPr>
        <w:t xml:space="preserve">по вопросу, вынесенному на </w:t>
      </w:r>
      <w:r w:rsidR="0004710D" w:rsidRPr="00646FA5">
        <w:rPr>
          <w:rFonts w:ascii="Times New Roman" w:hAnsi="Times New Roman" w:cs="Times New Roman"/>
          <w:sz w:val="24"/>
          <w:szCs w:val="24"/>
        </w:rPr>
        <w:t>сход граждан</w:t>
      </w:r>
      <w:r w:rsidRPr="00646FA5">
        <w:rPr>
          <w:rFonts w:ascii="Times New Roman" w:hAnsi="Times New Roman" w:cs="Times New Roman"/>
          <w:sz w:val="24"/>
          <w:szCs w:val="24"/>
        </w:rPr>
        <w:t>;</w:t>
      </w:r>
    </w:p>
    <w:p w:rsidR="000C3DC6" w:rsidRPr="00646FA5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5) состав комиссии по организации и проведению </w:t>
      </w:r>
      <w:r w:rsidR="00B166D2" w:rsidRPr="00646FA5">
        <w:rPr>
          <w:rFonts w:ascii="Times New Roman" w:hAnsi="Times New Roman" w:cs="Times New Roman"/>
          <w:sz w:val="24"/>
          <w:szCs w:val="24"/>
        </w:rPr>
        <w:t>схода граждан</w:t>
      </w:r>
      <w:r w:rsidRPr="00646FA5">
        <w:rPr>
          <w:rFonts w:ascii="Times New Roman" w:hAnsi="Times New Roman" w:cs="Times New Roman"/>
          <w:sz w:val="24"/>
          <w:szCs w:val="24"/>
        </w:rPr>
        <w:t>.</w:t>
      </w:r>
    </w:p>
    <w:p w:rsidR="000C3DC6" w:rsidRPr="00646FA5" w:rsidRDefault="000C3DC6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Муниципальный правовой акт о назначении </w:t>
      </w:r>
      <w:r w:rsidR="0004710D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>подлежит официальному опублико</w:t>
      </w:r>
      <w:r w:rsidR="00646FA5" w:rsidRPr="00646FA5">
        <w:rPr>
          <w:rFonts w:cs="Times New Roman"/>
          <w:sz w:val="24"/>
          <w:szCs w:val="24"/>
        </w:rPr>
        <w:t xml:space="preserve">ванию </w:t>
      </w:r>
      <w:r w:rsidRPr="00646FA5">
        <w:rPr>
          <w:rFonts w:cs="Times New Roman"/>
          <w:sz w:val="24"/>
          <w:szCs w:val="24"/>
        </w:rPr>
        <w:t xml:space="preserve">и размещению на официальном сайте </w:t>
      </w:r>
      <w:r w:rsidR="00646FA5" w:rsidRPr="00646FA5">
        <w:rPr>
          <w:rFonts w:cs="Times New Roman"/>
          <w:sz w:val="24"/>
          <w:szCs w:val="24"/>
        </w:rPr>
        <w:t xml:space="preserve">администрации Верхнетоемского муниципального округа </w:t>
      </w:r>
      <w:r w:rsidRPr="00646FA5">
        <w:rPr>
          <w:rFonts w:cs="Times New Roman"/>
          <w:sz w:val="24"/>
          <w:szCs w:val="24"/>
        </w:rPr>
        <w:t xml:space="preserve">не позднее 10 дней до даты проведения </w:t>
      </w:r>
      <w:r w:rsidR="0004710D" w:rsidRPr="00646FA5">
        <w:rPr>
          <w:rFonts w:cs="Times New Roman"/>
          <w:sz w:val="24"/>
          <w:szCs w:val="24"/>
        </w:rPr>
        <w:t>схода граждан</w:t>
      </w:r>
      <w:r w:rsidRPr="00646FA5">
        <w:rPr>
          <w:rFonts w:cs="Times New Roman"/>
          <w:sz w:val="24"/>
          <w:szCs w:val="24"/>
        </w:rPr>
        <w:t xml:space="preserve">. </w:t>
      </w:r>
    </w:p>
    <w:p w:rsidR="000C3DC6" w:rsidRPr="00646FA5" w:rsidRDefault="000C3DC6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Муниципальный правовой акт о назначении </w:t>
      </w:r>
      <w:r w:rsidR="0004710D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>является официальным извещением о времени и месте проведения соответствующ</w:t>
      </w:r>
      <w:r w:rsidR="0004710D" w:rsidRPr="00646FA5">
        <w:rPr>
          <w:rFonts w:cs="Times New Roman"/>
          <w:sz w:val="24"/>
          <w:szCs w:val="24"/>
        </w:rPr>
        <w:t>его</w:t>
      </w:r>
      <w:r w:rsidRPr="00646FA5">
        <w:rPr>
          <w:rFonts w:cs="Times New Roman"/>
          <w:sz w:val="24"/>
          <w:szCs w:val="24"/>
        </w:rPr>
        <w:t xml:space="preserve"> </w:t>
      </w:r>
      <w:r w:rsidR="0004710D" w:rsidRPr="00646FA5">
        <w:rPr>
          <w:rFonts w:cs="Times New Roman"/>
          <w:sz w:val="24"/>
          <w:szCs w:val="24"/>
        </w:rPr>
        <w:t>схода граждан</w:t>
      </w:r>
      <w:r w:rsidRPr="00646FA5">
        <w:rPr>
          <w:rFonts w:cs="Times New Roman"/>
          <w:sz w:val="24"/>
          <w:szCs w:val="24"/>
        </w:rPr>
        <w:t>, если иное не предусмотрено федеральным законодательством и законодательством Архангельской области.</w:t>
      </w:r>
    </w:p>
    <w:p w:rsidR="00714160" w:rsidRPr="00646FA5" w:rsidRDefault="00714160" w:rsidP="00F75B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160" w:rsidRPr="00646FA5" w:rsidRDefault="00714160" w:rsidP="00F75B0F">
      <w:pPr>
        <w:pStyle w:val="2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Подготовка к проведению схода граждан</w:t>
      </w:r>
    </w:p>
    <w:p w:rsidR="00714160" w:rsidRPr="00646FA5" w:rsidRDefault="00714160" w:rsidP="00F75B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60" w:rsidRPr="00646FA5" w:rsidRDefault="00714160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Для осуществления подготовки и проведения схода граждан муниципальным правовым актом о назначении схода граждан утверждается комиссия по организации и проведению схода граждан (далее – организационная комиссия).</w:t>
      </w:r>
    </w:p>
    <w:p w:rsidR="00714160" w:rsidRPr="00646FA5" w:rsidRDefault="00714160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Организационная комиссия действует в составе председателя, заместителя председателя, секретаря и других членов комиссии.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В состав организационной комиссии могут быть включены депутаты Собрания депутатов, представители администрации </w:t>
      </w:r>
      <w:r w:rsidR="00646FA5" w:rsidRPr="00646FA5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646FA5">
        <w:rPr>
          <w:rFonts w:ascii="Times New Roman" w:hAnsi="Times New Roman" w:cs="Times New Roman"/>
          <w:sz w:val="24"/>
          <w:szCs w:val="24"/>
        </w:rPr>
        <w:t>, представители общественности.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Количественный состав организацион</w:t>
      </w:r>
      <w:r w:rsidR="004E4787">
        <w:rPr>
          <w:rFonts w:ascii="Times New Roman" w:hAnsi="Times New Roman" w:cs="Times New Roman"/>
          <w:sz w:val="24"/>
          <w:szCs w:val="24"/>
        </w:rPr>
        <w:t>ной комиссии составляет не более</w:t>
      </w:r>
      <w:r w:rsidRPr="00646FA5">
        <w:rPr>
          <w:rFonts w:ascii="Times New Roman" w:hAnsi="Times New Roman" w:cs="Times New Roman"/>
          <w:sz w:val="24"/>
          <w:szCs w:val="24"/>
        </w:rPr>
        <w:t xml:space="preserve"> пяти человек.</w:t>
      </w:r>
    </w:p>
    <w:p w:rsidR="00714160" w:rsidRPr="00646FA5" w:rsidRDefault="00714160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Организационная комиссия: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1) составляет план работы по подготовке и проведению схода граждан;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lastRenderedPageBreak/>
        <w:t xml:space="preserve">2) обеспечивает опубликование информационных материалов по предлагаемому к обсуждению вопросу (далее – информационные материалы); 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3) запрашивает у органов местного самоуправления </w:t>
      </w:r>
      <w:r w:rsidR="00646FA5" w:rsidRPr="00646FA5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646FA5">
        <w:rPr>
          <w:rFonts w:ascii="Times New Roman" w:hAnsi="Times New Roman" w:cs="Times New Roman"/>
          <w:sz w:val="24"/>
          <w:szCs w:val="24"/>
        </w:rPr>
        <w:t xml:space="preserve">, муниципальных учреждений </w:t>
      </w:r>
      <w:r w:rsidR="00323AFC" w:rsidRPr="00646FA5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Pr="00646FA5">
        <w:rPr>
          <w:rFonts w:ascii="Times New Roman" w:hAnsi="Times New Roman" w:cs="Times New Roman"/>
          <w:sz w:val="24"/>
          <w:szCs w:val="24"/>
        </w:rPr>
        <w:t>информацию, необходимую для подготовки и проведения схода граждан (при необходимости);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4) систематизирует предложения, поступившие от жителей </w:t>
      </w:r>
      <w:r w:rsidR="00323AFC" w:rsidRPr="00646FA5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646FA5">
        <w:rPr>
          <w:rFonts w:ascii="Times New Roman" w:hAnsi="Times New Roman" w:cs="Times New Roman"/>
          <w:sz w:val="24"/>
          <w:szCs w:val="24"/>
        </w:rPr>
        <w:t xml:space="preserve"> по вопросу, вынесенному на сход граждан;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5) составляет список лиц, зарегистрированных в качестве желающих выступить на сходе граждан по вопросу, вынесенному на сход граждан;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6) определяет докладчиков и содокладчиков;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7) определяет последовательность выступлений граждан на сходе граждан;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8) осуществляет подготовку проекта заключения о результатах схода граждан;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9) устанавливает результаты схода граждан;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10) осуществляет иные полномочия в соответствии с настоящим Положением.</w:t>
      </w:r>
    </w:p>
    <w:p w:rsidR="00714160" w:rsidRPr="00646FA5" w:rsidRDefault="00714160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Председатель организационной комиссии: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1) председательствует на сходе граждан и заседаниях организационной комиссии;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2) созывает заседания организационной комиссии;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3) распределяет обязанности между членами организационной комиссии и руководит их работой;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4) исполняет иные обязанности в соответствии с муниципальным правовым актом о назначении </w:t>
      </w:r>
      <w:r w:rsidR="00B166D2" w:rsidRPr="00646FA5">
        <w:rPr>
          <w:rFonts w:ascii="Times New Roman" w:hAnsi="Times New Roman" w:cs="Times New Roman"/>
          <w:sz w:val="24"/>
          <w:szCs w:val="24"/>
        </w:rPr>
        <w:t>схода граждан</w:t>
      </w:r>
      <w:r w:rsidRPr="00646FA5">
        <w:rPr>
          <w:rFonts w:ascii="Times New Roman" w:hAnsi="Times New Roman" w:cs="Times New Roman"/>
          <w:sz w:val="24"/>
          <w:szCs w:val="24"/>
        </w:rPr>
        <w:t>.</w:t>
      </w:r>
    </w:p>
    <w:p w:rsidR="00714160" w:rsidRPr="00646FA5" w:rsidRDefault="00714160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Секретарь организационной комиссии: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1) извещает членов организационной комиссии о времени и месте проведения ее заседаний;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2) ведет протоколы </w:t>
      </w:r>
      <w:r w:rsidR="00B166D2" w:rsidRPr="00646FA5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r w:rsidRPr="00646FA5">
        <w:rPr>
          <w:rFonts w:ascii="Times New Roman" w:hAnsi="Times New Roman" w:cs="Times New Roman"/>
          <w:sz w:val="24"/>
          <w:szCs w:val="24"/>
        </w:rPr>
        <w:t>и заседаний организационной комиссии;</w:t>
      </w:r>
    </w:p>
    <w:p w:rsidR="00714160" w:rsidRPr="00646FA5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3) исполняет иные обязанности в соответствии с муниципальным правовым актом о назначении </w:t>
      </w:r>
      <w:r w:rsidR="00B166D2" w:rsidRPr="00646FA5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r w:rsidRPr="00646FA5">
        <w:rPr>
          <w:rFonts w:ascii="Times New Roman" w:hAnsi="Times New Roman" w:cs="Times New Roman"/>
          <w:sz w:val="24"/>
          <w:szCs w:val="24"/>
        </w:rPr>
        <w:t>и поручениями председателя организационной комиссии.</w:t>
      </w:r>
    </w:p>
    <w:p w:rsidR="00714160" w:rsidRPr="00646FA5" w:rsidRDefault="00714160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голосов членов комиссии, присутствующих на ее заседании, и заносятся в соответствующий протокол.</w:t>
      </w:r>
    </w:p>
    <w:p w:rsidR="00714160" w:rsidRPr="00646FA5" w:rsidRDefault="00714160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Первое заседание организационной комиссии созывается ее председателем не позднее пяти рабочих дней с момента официального опубликования муниципального правового акта о назначении схода граждан.</w:t>
      </w:r>
    </w:p>
    <w:p w:rsidR="00714160" w:rsidRPr="00646FA5" w:rsidRDefault="00714160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Организационная комиссия подотчетна и подконтрольна органу местного самоуправления </w:t>
      </w:r>
      <w:r w:rsidR="00323AFC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Pr="00646FA5">
        <w:rPr>
          <w:rFonts w:cs="Times New Roman"/>
          <w:sz w:val="24"/>
          <w:szCs w:val="24"/>
        </w:rPr>
        <w:t>, назначившему сход граждан.</w:t>
      </w:r>
    </w:p>
    <w:p w:rsidR="00714160" w:rsidRPr="00646FA5" w:rsidRDefault="00714160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Информационные материалы по предлагаемому к обсуждению вопросу </w:t>
      </w:r>
      <w:r w:rsidR="00323AFC">
        <w:rPr>
          <w:rFonts w:cs="Times New Roman"/>
          <w:sz w:val="24"/>
          <w:szCs w:val="24"/>
        </w:rPr>
        <w:t>подлежат опубликованию</w:t>
      </w:r>
      <w:r w:rsidRPr="00646FA5">
        <w:rPr>
          <w:rFonts w:cs="Times New Roman"/>
          <w:sz w:val="24"/>
          <w:szCs w:val="24"/>
        </w:rPr>
        <w:t xml:space="preserve"> </w:t>
      </w:r>
      <w:r w:rsidR="00323AFC">
        <w:rPr>
          <w:rFonts w:cs="Times New Roman"/>
          <w:sz w:val="24"/>
          <w:szCs w:val="24"/>
        </w:rPr>
        <w:t>и размещению</w:t>
      </w:r>
      <w:r w:rsidRPr="00646FA5">
        <w:rPr>
          <w:rFonts w:cs="Times New Roman"/>
          <w:sz w:val="24"/>
          <w:szCs w:val="24"/>
        </w:rPr>
        <w:t xml:space="preserve"> на официальном сайте </w:t>
      </w:r>
      <w:r w:rsidR="00323AFC">
        <w:rPr>
          <w:rFonts w:cs="Times New Roman"/>
          <w:sz w:val="24"/>
          <w:szCs w:val="24"/>
        </w:rPr>
        <w:t xml:space="preserve">администрации </w:t>
      </w:r>
      <w:r w:rsidR="00323AFC" w:rsidRPr="00646FA5">
        <w:rPr>
          <w:rFonts w:cs="Times New Roman"/>
          <w:sz w:val="24"/>
          <w:szCs w:val="24"/>
        </w:rPr>
        <w:t xml:space="preserve">Верхнетоемского муниципального округа </w:t>
      </w:r>
      <w:r w:rsidRPr="00646FA5">
        <w:rPr>
          <w:rFonts w:cs="Times New Roman"/>
          <w:sz w:val="24"/>
          <w:szCs w:val="24"/>
        </w:rPr>
        <w:t xml:space="preserve">после опубликования либо одновременно с опубликованием муниципального правового акта о назначении схода граждан, но не позднее 10 дней до даты проведения схода граждан. </w:t>
      </w:r>
    </w:p>
    <w:p w:rsidR="00626C48" w:rsidRPr="00646FA5" w:rsidRDefault="00626C48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C48" w:rsidRPr="00646FA5" w:rsidRDefault="00626C48" w:rsidP="00F75B0F">
      <w:pPr>
        <w:pStyle w:val="2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Обсуждение вопроса, вынесенного на сход граждан</w:t>
      </w:r>
    </w:p>
    <w:p w:rsidR="00626C48" w:rsidRPr="00646FA5" w:rsidRDefault="00626C48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C48" w:rsidRPr="00646FA5" w:rsidRDefault="00626C48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Жители </w:t>
      </w:r>
      <w:r w:rsidR="00323AFC" w:rsidRPr="00646FA5">
        <w:rPr>
          <w:rFonts w:cs="Times New Roman"/>
          <w:sz w:val="24"/>
          <w:szCs w:val="24"/>
        </w:rPr>
        <w:t xml:space="preserve">Верхнетоемского муниципального округа </w:t>
      </w:r>
      <w:r w:rsidRPr="00646FA5">
        <w:rPr>
          <w:rFonts w:cs="Times New Roman"/>
          <w:sz w:val="24"/>
          <w:szCs w:val="24"/>
        </w:rPr>
        <w:t xml:space="preserve">подают свои аргументированные предложения по вопросу, вынесенному на сход граждан в организационную комиссию, не позднее 3 дней до даты проведения схода граждан. </w:t>
      </w:r>
    </w:p>
    <w:p w:rsidR="00626C48" w:rsidRPr="00646FA5" w:rsidRDefault="00626C48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Предложения по вопросу, вынесенному на сход граждан подлежат обязательной регистрации.</w:t>
      </w:r>
    </w:p>
    <w:p w:rsidR="00626C48" w:rsidRPr="00646FA5" w:rsidRDefault="00626C48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Предложения жи</w:t>
      </w:r>
      <w:r w:rsidR="004E4787">
        <w:rPr>
          <w:rFonts w:cs="Times New Roman"/>
          <w:sz w:val="24"/>
          <w:szCs w:val="24"/>
        </w:rPr>
        <w:t>телей</w:t>
      </w:r>
      <w:r w:rsidRPr="00646FA5">
        <w:rPr>
          <w:rFonts w:cs="Times New Roman"/>
          <w:sz w:val="24"/>
          <w:szCs w:val="24"/>
        </w:rPr>
        <w:t xml:space="preserve">, поданные непосредственно в организационную комиссию, а также замечания и предложения, высказанные в средствах массовой информации, </w:t>
      </w:r>
      <w:r w:rsidRPr="00646FA5">
        <w:rPr>
          <w:rFonts w:cs="Times New Roman"/>
          <w:sz w:val="24"/>
          <w:szCs w:val="24"/>
        </w:rPr>
        <w:lastRenderedPageBreak/>
        <w:t xml:space="preserve">рассматриваются организационной комиссией и могут быть включены в </w:t>
      </w:r>
      <w:r w:rsidR="004E4787">
        <w:rPr>
          <w:rFonts w:cs="Times New Roman"/>
          <w:sz w:val="24"/>
          <w:szCs w:val="24"/>
        </w:rPr>
        <w:t>заключение о результатах</w:t>
      </w:r>
      <w:r w:rsidRPr="00646FA5">
        <w:rPr>
          <w:rFonts w:cs="Times New Roman"/>
          <w:sz w:val="24"/>
          <w:szCs w:val="24"/>
        </w:rPr>
        <w:t xml:space="preserve"> схода граждан по решению организационной комиссии.</w:t>
      </w:r>
    </w:p>
    <w:p w:rsidR="00626C48" w:rsidRPr="00646FA5" w:rsidRDefault="00626C48" w:rsidP="00F75B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B1B" w:rsidRPr="00646FA5" w:rsidRDefault="003E7B1B" w:rsidP="00F75B0F">
      <w:pPr>
        <w:pStyle w:val="2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Проведение схода граждан</w:t>
      </w:r>
    </w:p>
    <w:p w:rsidR="003E7B1B" w:rsidRPr="00646FA5" w:rsidRDefault="003E7B1B" w:rsidP="00F75B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B1B" w:rsidRPr="00646FA5" w:rsidRDefault="003E7B1B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Сход граждан проводится организационной комиссией в порядке и сроки, установленные муниципальным правовым актом о назначении </w:t>
      </w:r>
      <w:bookmarkStart w:id="5" w:name="_Hlk62471556"/>
      <w:r w:rsidRPr="00646FA5">
        <w:rPr>
          <w:rFonts w:cs="Times New Roman"/>
          <w:sz w:val="24"/>
          <w:szCs w:val="24"/>
        </w:rPr>
        <w:t>схода граждан</w:t>
      </w:r>
      <w:bookmarkEnd w:id="5"/>
      <w:r w:rsidRPr="00646FA5">
        <w:rPr>
          <w:rFonts w:cs="Times New Roman"/>
          <w:sz w:val="24"/>
          <w:szCs w:val="24"/>
        </w:rPr>
        <w:t>.</w:t>
      </w:r>
    </w:p>
    <w:p w:rsidR="000E0C11" w:rsidRPr="00646FA5" w:rsidRDefault="000E0C11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Перед началом схода граждан проводится регистрация участников схода граждан с указанием </w:t>
      </w:r>
      <w:r w:rsidRPr="00646FA5">
        <w:rPr>
          <w:rFonts w:cs="Times New Roman"/>
          <w:iCs/>
          <w:sz w:val="24"/>
          <w:szCs w:val="24"/>
        </w:rPr>
        <w:t>фамилии, имени, отчества</w:t>
      </w:r>
      <w:r w:rsidR="00323AFC">
        <w:rPr>
          <w:rFonts w:cs="Times New Roman"/>
          <w:iCs/>
          <w:sz w:val="24"/>
          <w:szCs w:val="24"/>
        </w:rPr>
        <w:t xml:space="preserve"> (при наличии)</w:t>
      </w:r>
      <w:r w:rsidRPr="00646FA5">
        <w:rPr>
          <w:rFonts w:cs="Times New Roman"/>
          <w:iCs/>
          <w:sz w:val="24"/>
          <w:szCs w:val="24"/>
        </w:rPr>
        <w:t>, года рождения, адреса места жительства.</w:t>
      </w:r>
    </w:p>
    <w:p w:rsidR="003E7B1B" w:rsidRPr="00646FA5" w:rsidRDefault="003E7B1B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Сход граждан открывается председателем организационной комиссии, а в случае его отсутствия – заместителем председателя (далее – председательствующий), который:</w:t>
      </w:r>
    </w:p>
    <w:p w:rsidR="003E7B1B" w:rsidRPr="00646FA5" w:rsidRDefault="003E7B1B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1) оглашает вопрос, вынесенный на сход граждан, и план проведения схода граждан;</w:t>
      </w:r>
    </w:p>
    <w:p w:rsidR="003E7B1B" w:rsidRPr="00646FA5" w:rsidRDefault="003E7B1B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2) дает слово докладчикам и содокладчикам, которые доводят до сведения граждан, присутствующих на сходе граждан, содержание предложений, поступивших от жи</w:t>
      </w:r>
      <w:r w:rsidR="004E4787">
        <w:rPr>
          <w:rFonts w:ascii="Times New Roman" w:hAnsi="Times New Roman" w:cs="Times New Roman"/>
          <w:sz w:val="24"/>
          <w:szCs w:val="24"/>
        </w:rPr>
        <w:t>телей</w:t>
      </w:r>
      <w:r w:rsidRPr="00646FA5">
        <w:rPr>
          <w:rFonts w:ascii="Times New Roman" w:hAnsi="Times New Roman" w:cs="Times New Roman"/>
          <w:sz w:val="24"/>
          <w:szCs w:val="24"/>
        </w:rPr>
        <w:t xml:space="preserve"> по вопросу, вынесенному на сход граждан;</w:t>
      </w:r>
    </w:p>
    <w:p w:rsidR="003E7B1B" w:rsidRPr="00646FA5" w:rsidRDefault="003E7B1B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3) дает слово гражданам из числа приглашенных на сход граждан (специалистам, экспертам и т.п.);</w:t>
      </w:r>
    </w:p>
    <w:p w:rsidR="003E7B1B" w:rsidRPr="00646FA5" w:rsidRDefault="003E7B1B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4) дает слово гражданам, желающим выступить на сходе граждан по вопросу, вынесенному на сход граждан;</w:t>
      </w:r>
    </w:p>
    <w:p w:rsidR="000E0C11" w:rsidRPr="00646FA5" w:rsidRDefault="000E0C11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>5) проводит голосование по вопросу, вынесенному на сход граждан.</w:t>
      </w:r>
    </w:p>
    <w:p w:rsidR="003E7B1B" w:rsidRPr="00646FA5" w:rsidRDefault="003E7B1B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По окончании выступления каждого участника схода граждан председательствующий </w:t>
      </w:r>
      <w:r w:rsidR="004E4787">
        <w:rPr>
          <w:rFonts w:cs="Times New Roman"/>
          <w:sz w:val="24"/>
          <w:szCs w:val="24"/>
        </w:rPr>
        <w:t>предоставляет</w:t>
      </w:r>
      <w:r w:rsidRPr="00646FA5">
        <w:rPr>
          <w:rFonts w:cs="Times New Roman"/>
          <w:sz w:val="24"/>
          <w:szCs w:val="24"/>
        </w:rPr>
        <w:t xml:space="preserve"> возможность другим участникам схода граждан задать дополнительные вопросы относительно позиции, высказанной выступающим лицом.</w:t>
      </w:r>
    </w:p>
    <w:p w:rsidR="001F428C" w:rsidRPr="00646FA5" w:rsidRDefault="001F428C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Голосование по вопросу, вынесенному на сход граждан, проводится открыто, если иное решение не принято сходом граждан. </w:t>
      </w:r>
    </w:p>
    <w:p w:rsidR="001F428C" w:rsidRPr="00646FA5" w:rsidRDefault="001F428C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1F428C" w:rsidRPr="00646FA5" w:rsidRDefault="001F428C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>Решение, принятое на сходе граждан, может быть отменено или изменено путем принятия иного решения на сходе граждан либо быть обжаловано в судебном порядке.</w:t>
      </w:r>
    </w:p>
    <w:p w:rsidR="003E7B1B" w:rsidRPr="00646FA5" w:rsidRDefault="003E7B1B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Процесс проведения </w:t>
      </w:r>
      <w:r w:rsidR="00C974BA" w:rsidRPr="00646FA5">
        <w:rPr>
          <w:rFonts w:cs="Times New Roman"/>
          <w:sz w:val="24"/>
          <w:szCs w:val="24"/>
        </w:rPr>
        <w:t>схода граждан</w:t>
      </w:r>
      <w:r w:rsidRPr="00646FA5">
        <w:rPr>
          <w:rFonts w:cs="Times New Roman"/>
          <w:sz w:val="24"/>
          <w:szCs w:val="24"/>
        </w:rPr>
        <w:t xml:space="preserve">, краткое содержание выступлений докладчиков, содокладчиков, экспертов, участников </w:t>
      </w:r>
      <w:r w:rsidR="00C974BA" w:rsidRPr="00646FA5">
        <w:rPr>
          <w:rFonts w:cs="Times New Roman"/>
          <w:sz w:val="24"/>
          <w:szCs w:val="24"/>
        </w:rPr>
        <w:t>схода граждан</w:t>
      </w:r>
      <w:r w:rsidRPr="00646FA5">
        <w:rPr>
          <w:rFonts w:cs="Times New Roman"/>
          <w:sz w:val="24"/>
          <w:szCs w:val="24"/>
        </w:rPr>
        <w:t xml:space="preserve">, а также решения председательствующего и организационной комиссии, принятые непосредственно на </w:t>
      </w:r>
      <w:r w:rsidR="00C974BA" w:rsidRPr="00646FA5">
        <w:rPr>
          <w:rFonts w:cs="Times New Roman"/>
          <w:sz w:val="24"/>
          <w:szCs w:val="24"/>
        </w:rPr>
        <w:t>сходе граждан</w:t>
      </w:r>
      <w:r w:rsidRPr="00646FA5">
        <w:rPr>
          <w:rFonts w:cs="Times New Roman"/>
          <w:sz w:val="24"/>
          <w:szCs w:val="24"/>
        </w:rPr>
        <w:t xml:space="preserve">, заносятся в протокол </w:t>
      </w:r>
      <w:r w:rsidR="00C974BA" w:rsidRPr="00646FA5">
        <w:rPr>
          <w:rFonts w:cs="Times New Roman"/>
          <w:sz w:val="24"/>
          <w:szCs w:val="24"/>
        </w:rPr>
        <w:t>схода граждан</w:t>
      </w:r>
      <w:r w:rsidRPr="00646FA5">
        <w:rPr>
          <w:rFonts w:cs="Times New Roman"/>
          <w:sz w:val="24"/>
          <w:szCs w:val="24"/>
        </w:rPr>
        <w:t>.</w:t>
      </w:r>
    </w:p>
    <w:p w:rsidR="003E7B1B" w:rsidRPr="00646FA5" w:rsidRDefault="003E7B1B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В протоколе </w:t>
      </w:r>
      <w:r w:rsidR="00C974BA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>указываются: дата</w:t>
      </w:r>
      <w:r w:rsidR="004E4787">
        <w:rPr>
          <w:rFonts w:cs="Times New Roman"/>
          <w:sz w:val="24"/>
          <w:szCs w:val="24"/>
        </w:rPr>
        <w:t xml:space="preserve"> и место</w:t>
      </w:r>
      <w:r w:rsidRPr="00646FA5">
        <w:rPr>
          <w:rFonts w:cs="Times New Roman"/>
          <w:sz w:val="24"/>
          <w:szCs w:val="24"/>
        </w:rPr>
        <w:t xml:space="preserve"> проведения </w:t>
      </w:r>
      <w:r w:rsidR="00C974BA" w:rsidRPr="00646FA5">
        <w:rPr>
          <w:rFonts w:cs="Times New Roman"/>
          <w:sz w:val="24"/>
          <w:szCs w:val="24"/>
        </w:rPr>
        <w:t>схода граждан</w:t>
      </w:r>
      <w:r w:rsidR="004E4787">
        <w:rPr>
          <w:rFonts w:cs="Times New Roman"/>
          <w:sz w:val="24"/>
          <w:szCs w:val="24"/>
        </w:rPr>
        <w:t>;</w:t>
      </w:r>
      <w:r w:rsidRPr="00646FA5">
        <w:rPr>
          <w:rFonts w:cs="Times New Roman"/>
          <w:sz w:val="24"/>
          <w:szCs w:val="24"/>
        </w:rPr>
        <w:t xml:space="preserve"> время их начал</w:t>
      </w:r>
      <w:r w:rsidR="004E4787">
        <w:rPr>
          <w:rFonts w:cs="Times New Roman"/>
          <w:sz w:val="24"/>
          <w:szCs w:val="24"/>
        </w:rPr>
        <w:t xml:space="preserve">а и окончания; </w:t>
      </w:r>
      <w:r w:rsidRPr="00646FA5">
        <w:rPr>
          <w:rFonts w:cs="Times New Roman"/>
          <w:sz w:val="24"/>
          <w:szCs w:val="24"/>
        </w:rPr>
        <w:t xml:space="preserve">вопрос, вынесенный на </w:t>
      </w:r>
      <w:r w:rsidR="00C974BA" w:rsidRPr="00646FA5">
        <w:rPr>
          <w:rFonts w:cs="Times New Roman"/>
          <w:sz w:val="24"/>
          <w:szCs w:val="24"/>
        </w:rPr>
        <w:t>сход граждан</w:t>
      </w:r>
      <w:r w:rsidRPr="00646FA5">
        <w:rPr>
          <w:rFonts w:cs="Times New Roman"/>
          <w:sz w:val="24"/>
          <w:szCs w:val="24"/>
        </w:rPr>
        <w:t xml:space="preserve">; данные об опубликовании информационных материалов по вопросу, вынесенному на </w:t>
      </w:r>
      <w:r w:rsidR="00C974BA" w:rsidRPr="00646FA5">
        <w:rPr>
          <w:rFonts w:cs="Times New Roman"/>
          <w:sz w:val="24"/>
          <w:szCs w:val="24"/>
        </w:rPr>
        <w:t>сход граждан</w:t>
      </w:r>
      <w:r w:rsidR="004E4787">
        <w:rPr>
          <w:rFonts w:cs="Times New Roman"/>
          <w:sz w:val="24"/>
          <w:szCs w:val="24"/>
        </w:rPr>
        <w:t>; фамилия, имя, отчество (при наличии)</w:t>
      </w:r>
      <w:r w:rsidRPr="00646FA5">
        <w:rPr>
          <w:rFonts w:cs="Times New Roman"/>
          <w:sz w:val="24"/>
          <w:szCs w:val="24"/>
        </w:rPr>
        <w:t xml:space="preserve"> председательствующего</w:t>
      </w:r>
      <w:r w:rsidR="004E4787">
        <w:rPr>
          <w:rFonts w:cs="Times New Roman"/>
          <w:sz w:val="24"/>
          <w:szCs w:val="24"/>
        </w:rPr>
        <w:t xml:space="preserve"> и секретаря</w:t>
      </w:r>
      <w:r w:rsidRPr="00646FA5">
        <w:rPr>
          <w:rFonts w:cs="Times New Roman"/>
          <w:sz w:val="24"/>
          <w:szCs w:val="24"/>
        </w:rPr>
        <w:t xml:space="preserve"> на </w:t>
      </w:r>
      <w:r w:rsidR="00C974BA" w:rsidRPr="00646FA5">
        <w:rPr>
          <w:rFonts w:cs="Times New Roman"/>
          <w:sz w:val="24"/>
          <w:szCs w:val="24"/>
        </w:rPr>
        <w:t>сходе граждан</w:t>
      </w:r>
      <w:r w:rsidRPr="00646FA5">
        <w:rPr>
          <w:rFonts w:cs="Times New Roman"/>
          <w:sz w:val="24"/>
          <w:szCs w:val="24"/>
        </w:rPr>
        <w:t xml:space="preserve">; количество участников </w:t>
      </w:r>
      <w:r w:rsidR="00C974BA" w:rsidRPr="00646FA5">
        <w:rPr>
          <w:rFonts w:cs="Times New Roman"/>
          <w:sz w:val="24"/>
          <w:szCs w:val="24"/>
        </w:rPr>
        <w:t>схода граждан</w:t>
      </w:r>
      <w:r w:rsidR="00765109">
        <w:rPr>
          <w:rFonts w:cs="Times New Roman"/>
          <w:sz w:val="24"/>
          <w:szCs w:val="24"/>
        </w:rPr>
        <w:t>; решения, принятые на сходе граждан.</w:t>
      </w:r>
    </w:p>
    <w:p w:rsidR="003E7B1B" w:rsidRPr="00646FA5" w:rsidRDefault="003E7B1B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Протокол </w:t>
      </w:r>
      <w:r w:rsidR="00C974BA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 xml:space="preserve">подписывается председательствующим и секретарем </w:t>
      </w:r>
      <w:r w:rsidR="00C974BA" w:rsidRPr="00646FA5">
        <w:rPr>
          <w:rFonts w:cs="Times New Roman"/>
          <w:sz w:val="24"/>
          <w:szCs w:val="24"/>
        </w:rPr>
        <w:t>схода граждан</w:t>
      </w:r>
      <w:r w:rsidRPr="00646FA5">
        <w:rPr>
          <w:rFonts w:cs="Times New Roman"/>
          <w:sz w:val="24"/>
          <w:szCs w:val="24"/>
        </w:rPr>
        <w:t>.</w:t>
      </w:r>
    </w:p>
    <w:p w:rsidR="003E7B1B" w:rsidRPr="00646FA5" w:rsidRDefault="003E7B1B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Протокол </w:t>
      </w:r>
      <w:r w:rsidR="00C974BA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 xml:space="preserve">составляется в трех экземплярах. Один экземпляр протокола </w:t>
      </w:r>
      <w:r w:rsidR="00C974BA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 xml:space="preserve">остается в организационной комиссии, второй направляется в Собрание депутатов, третий – главе </w:t>
      </w:r>
      <w:r w:rsidR="00323AFC" w:rsidRPr="00646FA5">
        <w:rPr>
          <w:rFonts w:cs="Times New Roman"/>
          <w:sz w:val="24"/>
          <w:szCs w:val="24"/>
        </w:rPr>
        <w:t>Верхнетоемского муниципального округа</w:t>
      </w:r>
      <w:r w:rsidRPr="00646FA5">
        <w:rPr>
          <w:rFonts w:cs="Times New Roman"/>
          <w:sz w:val="24"/>
          <w:szCs w:val="24"/>
        </w:rPr>
        <w:t>.</w:t>
      </w:r>
    </w:p>
    <w:p w:rsidR="003E7B1B" w:rsidRPr="00646FA5" w:rsidRDefault="003E7B1B" w:rsidP="00F75B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06A73" w:rsidRPr="00646FA5" w:rsidRDefault="00A06A73" w:rsidP="00F75B0F">
      <w:pPr>
        <w:pStyle w:val="2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Результаты </w:t>
      </w:r>
      <w:r w:rsidR="00B166D2" w:rsidRPr="00646FA5">
        <w:rPr>
          <w:rFonts w:cs="Times New Roman"/>
          <w:sz w:val="24"/>
          <w:szCs w:val="24"/>
        </w:rPr>
        <w:t>схода граждан</w:t>
      </w:r>
    </w:p>
    <w:p w:rsidR="00BB6F74" w:rsidRPr="00646FA5" w:rsidRDefault="00BB6F74" w:rsidP="00F75B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6F74" w:rsidRPr="00646FA5" w:rsidRDefault="00BB6F74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Результаты </w:t>
      </w:r>
      <w:r w:rsidR="000E0C11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>о</w:t>
      </w:r>
      <w:r w:rsidR="000661A7" w:rsidRPr="00646FA5">
        <w:rPr>
          <w:rFonts w:cs="Times New Roman"/>
          <w:sz w:val="24"/>
          <w:szCs w:val="24"/>
        </w:rPr>
        <w:t>формляются в виде</w:t>
      </w:r>
      <w:r w:rsidRPr="00646FA5">
        <w:rPr>
          <w:rFonts w:cs="Times New Roman"/>
          <w:sz w:val="24"/>
          <w:szCs w:val="24"/>
        </w:rPr>
        <w:t xml:space="preserve"> заключени</w:t>
      </w:r>
      <w:r w:rsidR="00F373DC" w:rsidRPr="00646FA5">
        <w:rPr>
          <w:rFonts w:cs="Times New Roman"/>
          <w:sz w:val="24"/>
          <w:szCs w:val="24"/>
        </w:rPr>
        <w:t>я</w:t>
      </w:r>
      <w:r w:rsidRPr="00646FA5">
        <w:rPr>
          <w:rFonts w:cs="Times New Roman"/>
          <w:sz w:val="24"/>
          <w:szCs w:val="24"/>
        </w:rPr>
        <w:t xml:space="preserve"> о результатах </w:t>
      </w:r>
      <w:r w:rsidR="000E0C11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 xml:space="preserve">и определяются путем проведения голосования участников </w:t>
      </w:r>
      <w:r w:rsidR="000E0C11" w:rsidRPr="00646FA5">
        <w:rPr>
          <w:rFonts w:cs="Times New Roman"/>
          <w:sz w:val="24"/>
          <w:szCs w:val="24"/>
        </w:rPr>
        <w:t>схода граждан</w:t>
      </w:r>
      <w:r w:rsidR="000661A7" w:rsidRPr="00646FA5">
        <w:rPr>
          <w:rFonts w:cs="Times New Roman"/>
          <w:sz w:val="24"/>
          <w:szCs w:val="24"/>
        </w:rPr>
        <w:t>.</w:t>
      </w:r>
    </w:p>
    <w:p w:rsidR="00A06A73" w:rsidRPr="00646FA5" w:rsidRDefault="00A06A73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В заключении о результатах </w:t>
      </w:r>
      <w:r w:rsidR="000E0C11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>указываются:</w:t>
      </w:r>
    </w:p>
    <w:p w:rsidR="00A06A73" w:rsidRPr="00646FA5" w:rsidRDefault="00A06A73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1) </w:t>
      </w:r>
      <w:r w:rsidR="00F373DC" w:rsidRPr="00646FA5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0E0C11" w:rsidRPr="00646FA5">
        <w:rPr>
          <w:rFonts w:ascii="Times New Roman" w:hAnsi="Times New Roman" w:cs="Times New Roman"/>
          <w:sz w:val="24"/>
          <w:szCs w:val="24"/>
        </w:rPr>
        <w:t>схода граждан</w:t>
      </w:r>
      <w:r w:rsidR="00F373DC" w:rsidRPr="00646FA5">
        <w:rPr>
          <w:rFonts w:ascii="Times New Roman" w:hAnsi="Times New Roman" w:cs="Times New Roman"/>
          <w:sz w:val="24"/>
          <w:szCs w:val="24"/>
        </w:rPr>
        <w:t>, время их начала и окончания, мест</w:t>
      </w:r>
      <w:r w:rsidR="000E0C11" w:rsidRPr="00646FA5">
        <w:rPr>
          <w:rFonts w:ascii="Times New Roman" w:hAnsi="Times New Roman" w:cs="Times New Roman"/>
          <w:sz w:val="24"/>
          <w:szCs w:val="24"/>
        </w:rPr>
        <w:t xml:space="preserve">о </w:t>
      </w:r>
      <w:r w:rsidR="00F373DC" w:rsidRPr="00646FA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E0C11" w:rsidRPr="00646FA5">
        <w:rPr>
          <w:rFonts w:ascii="Times New Roman" w:hAnsi="Times New Roman" w:cs="Times New Roman"/>
          <w:sz w:val="24"/>
          <w:szCs w:val="24"/>
        </w:rPr>
        <w:t>схода граждан</w:t>
      </w:r>
      <w:r w:rsidR="00F373DC" w:rsidRPr="00646FA5">
        <w:rPr>
          <w:rFonts w:ascii="Times New Roman" w:hAnsi="Times New Roman" w:cs="Times New Roman"/>
          <w:sz w:val="24"/>
          <w:szCs w:val="24"/>
        </w:rPr>
        <w:t>;</w:t>
      </w:r>
    </w:p>
    <w:p w:rsidR="00F373DC" w:rsidRPr="00646FA5" w:rsidRDefault="00F373DC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2) вопрос, вынесенный на </w:t>
      </w:r>
      <w:r w:rsidR="000E0C11" w:rsidRPr="00646FA5">
        <w:rPr>
          <w:rFonts w:ascii="Times New Roman" w:hAnsi="Times New Roman" w:cs="Times New Roman"/>
          <w:sz w:val="24"/>
          <w:szCs w:val="24"/>
        </w:rPr>
        <w:t>сход граждан</w:t>
      </w:r>
      <w:r w:rsidRPr="00646FA5">
        <w:rPr>
          <w:rFonts w:ascii="Times New Roman" w:hAnsi="Times New Roman" w:cs="Times New Roman"/>
          <w:sz w:val="24"/>
          <w:szCs w:val="24"/>
        </w:rPr>
        <w:t>;</w:t>
      </w:r>
    </w:p>
    <w:p w:rsidR="00F373DC" w:rsidRPr="00646FA5" w:rsidRDefault="00F373DC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lastRenderedPageBreak/>
        <w:t xml:space="preserve">3) данные об опубликовании </w:t>
      </w:r>
      <w:r w:rsidR="00A408B2" w:rsidRPr="00646FA5">
        <w:rPr>
          <w:rFonts w:ascii="Times New Roman" w:hAnsi="Times New Roman" w:cs="Times New Roman"/>
          <w:sz w:val="24"/>
          <w:szCs w:val="24"/>
        </w:rPr>
        <w:t xml:space="preserve">информационных материалов по вопросу, вынесенному на </w:t>
      </w:r>
      <w:r w:rsidR="000E0C11" w:rsidRPr="00646FA5">
        <w:rPr>
          <w:rFonts w:ascii="Times New Roman" w:hAnsi="Times New Roman" w:cs="Times New Roman"/>
          <w:sz w:val="24"/>
          <w:szCs w:val="24"/>
        </w:rPr>
        <w:t>сход граждан</w:t>
      </w:r>
      <w:r w:rsidR="00953465" w:rsidRPr="00646FA5">
        <w:rPr>
          <w:rFonts w:ascii="Times New Roman" w:hAnsi="Times New Roman" w:cs="Times New Roman"/>
          <w:sz w:val="24"/>
          <w:szCs w:val="24"/>
        </w:rPr>
        <w:t>;</w:t>
      </w:r>
    </w:p>
    <w:p w:rsidR="00953465" w:rsidRPr="00765109" w:rsidRDefault="00953465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</w:rPr>
        <w:t xml:space="preserve">4) </w:t>
      </w:r>
      <w:r w:rsidR="00765109" w:rsidRPr="00765109"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председательствующего и секретаря на сходе граждан</w:t>
      </w:r>
      <w:r w:rsidRPr="00765109">
        <w:rPr>
          <w:rFonts w:ascii="Times New Roman" w:hAnsi="Times New Roman" w:cs="Times New Roman"/>
          <w:sz w:val="24"/>
          <w:szCs w:val="24"/>
        </w:rPr>
        <w:t>;</w:t>
      </w:r>
    </w:p>
    <w:p w:rsidR="00F373DC" w:rsidRPr="00646FA5" w:rsidRDefault="000E0C11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</w:rPr>
        <w:t>5</w:t>
      </w:r>
      <w:r w:rsidR="00584782" w:rsidRPr="00765109">
        <w:rPr>
          <w:rFonts w:ascii="Times New Roman" w:hAnsi="Times New Roman" w:cs="Times New Roman"/>
          <w:sz w:val="24"/>
          <w:szCs w:val="24"/>
        </w:rPr>
        <w:t>) количество голосов участников</w:t>
      </w:r>
      <w:r w:rsidR="00584782" w:rsidRPr="00646FA5">
        <w:rPr>
          <w:rFonts w:ascii="Times New Roman" w:hAnsi="Times New Roman" w:cs="Times New Roman"/>
          <w:sz w:val="24"/>
          <w:szCs w:val="24"/>
        </w:rPr>
        <w:t xml:space="preserve"> </w:t>
      </w:r>
      <w:r w:rsidRPr="00646FA5">
        <w:rPr>
          <w:rFonts w:ascii="Times New Roman" w:hAnsi="Times New Roman" w:cs="Times New Roman"/>
          <w:sz w:val="24"/>
          <w:szCs w:val="24"/>
        </w:rPr>
        <w:t>схода граждан</w:t>
      </w:r>
      <w:r w:rsidR="00584782" w:rsidRPr="00646FA5">
        <w:rPr>
          <w:rFonts w:ascii="Times New Roman" w:hAnsi="Times New Roman" w:cs="Times New Roman"/>
          <w:sz w:val="24"/>
          <w:szCs w:val="24"/>
        </w:rPr>
        <w:t>, поданных в поддержку</w:t>
      </w:r>
      <w:r w:rsidR="00AD7454" w:rsidRPr="00646FA5">
        <w:rPr>
          <w:rFonts w:ascii="Times New Roman" w:hAnsi="Times New Roman" w:cs="Times New Roman"/>
          <w:sz w:val="24"/>
          <w:szCs w:val="24"/>
        </w:rPr>
        <w:t xml:space="preserve"> </w:t>
      </w:r>
      <w:r w:rsidR="00584782" w:rsidRPr="00646FA5">
        <w:rPr>
          <w:rFonts w:ascii="Times New Roman" w:hAnsi="Times New Roman" w:cs="Times New Roman"/>
          <w:sz w:val="24"/>
          <w:szCs w:val="24"/>
        </w:rPr>
        <w:t xml:space="preserve">и против </w:t>
      </w:r>
      <w:r w:rsidR="00A408B2" w:rsidRPr="00646FA5">
        <w:rPr>
          <w:rFonts w:ascii="Times New Roman" w:hAnsi="Times New Roman" w:cs="Times New Roman"/>
          <w:sz w:val="24"/>
          <w:szCs w:val="24"/>
        </w:rPr>
        <w:t xml:space="preserve">по вопросу, вынесенному на </w:t>
      </w:r>
      <w:r w:rsidRPr="00646FA5">
        <w:rPr>
          <w:rFonts w:ascii="Times New Roman" w:hAnsi="Times New Roman" w:cs="Times New Roman"/>
          <w:sz w:val="24"/>
          <w:szCs w:val="24"/>
        </w:rPr>
        <w:t>сход граждан</w:t>
      </w:r>
      <w:r w:rsidR="00584782" w:rsidRPr="00646FA5">
        <w:rPr>
          <w:rFonts w:ascii="Times New Roman" w:hAnsi="Times New Roman" w:cs="Times New Roman"/>
          <w:sz w:val="24"/>
          <w:szCs w:val="24"/>
        </w:rPr>
        <w:t>.</w:t>
      </w:r>
    </w:p>
    <w:p w:rsidR="00A06A73" w:rsidRPr="00646FA5" w:rsidRDefault="00A06A73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Заключение о результатах </w:t>
      </w:r>
      <w:r w:rsidR="000E0C11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>подписывается председател</w:t>
      </w:r>
      <w:r w:rsidR="00584782" w:rsidRPr="00646FA5">
        <w:rPr>
          <w:rFonts w:cs="Times New Roman"/>
          <w:sz w:val="24"/>
          <w:szCs w:val="24"/>
        </w:rPr>
        <w:t xml:space="preserve">ьствующим на </w:t>
      </w:r>
      <w:r w:rsidR="000E0C11" w:rsidRPr="00646FA5">
        <w:rPr>
          <w:rFonts w:cs="Times New Roman"/>
          <w:sz w:val="24"/>
          <w:szCs w:val="24"/>
        </w:rPr>
        <w:t xml:space="preserve">сходе граждан </w:t>
      </w:r>
      <w:r w:rsidRPr="00646FA5">
        <w:rPr>
          <w:rFonts w:cs="Times New Roman"/>
          <w:sz w:val="24"/>
          <w:szCs w:val="24"/>
        </w:rPr>
        <w:t>и секретарем</w:t>
      </w:r>
      <w:r w:rsidR="00556C4C" w:rsidRPr="00646FA5">
        <w:rPr>
          <w:rFonts w:cs="Times New Roman"/>
          <w:sz w:val="24"/>
          <w:szCs w:val="24"/>
        </w:rPr>
        <w:t>.</w:t>
      </w:r>
    </w:p>
    <w:p w:rsidR="00A06A73" w:rsidRPr="00646FA5" w:rsidRDefault="00A06A73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Заключение о результатах </w:t>
      </w:r>
      <w:r w:rsidR="000E0C11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 xml:space="preserve">подлежит официальному </w:t>
      </w:r>
      <w:r w:rsidR="00765109" w:rsidRPr="00646FA5">
        <w:rPr>
          <w:rFonts w:cs="Times New Roman"/>
          <w:sz w:val="24"/>
          <w:szCs w:val="24"/>
        </w:rPr>
        <w:t xml:space="preserve">опубликованию </w:t>
      </w:r>
      <w:r w:rsidR="00765109">
        <w:rPr>
          <w:rFonts w:cs="Times New Roman"/>
          <w:sz w:val="24"/>
          <w:szCs w:val="24"/>
        </w:rPr>
        <w:t>и</w:t>
      </w:r>
      <w:r w:rsidR="005F25BC">
        <w:rPr>
          <w:rFonts w:cs="Times New Roman"/>
          <w:sz w:val="24"/>
          <w:szCs w:val="24"/>
        </w:rPr>
        <w:t xml:space="preserve"> размещению</w:t>
      </w:r>
      <w:r w:rsidR="00584782" w:rsidRPr="00646FA5">
        <w:rPr>
          <w:rFonts w:cs="Times New Roman"/>
          <w:sz w:val="24"/>
          <w:szCs w:val="24"/>
        </w:rPr>
        <w:t xml:space="preserve"> на официальном сайте </w:t>
      </w:r>
      <w:r w:rsidR="005F25BC">
        <w:rPr>
          <w:rFonts w:cs="Times New Roman"/>
          <w:sz w:val="24"/>
          <w:szCs w:val="24"/>
        </w:rPr>
        <w:t xml:space="preserve">администрации </w:t>
      </w:r>
      <w:r w:rsidR="005F25BC" w:rsidRPr="00646FA5">
        <w:rPr>
          <w:rFonts w:cs="Times New Roman"/>
          <w:sz w:val="24"/>
          <w:szCs w:val="24"/>
        </w:rPr>
        <w:t xml:space="preserve">Верхнетоемского муниципального округа </w:t>
      </w:r>
      <w:r w:rsidR="00765109">
        <w:rPr>
          <w:rFonts w:cs="Times New Roman"/>
          <w:sz w:val="24"/>
          <w:szCs w:val="24"/>
        </w:rPr>
        <w:t>не позднее 10 дней после проведе</w:t>
      </w:r>
      <w:r w:rsidR="00584782" w:rsidRPr="00646FA5">
        <w:rPr>
          <w:rFonts w:cs="Times New Roman"/>
          <w:sz w:val="24"/>
          <w:szCs w:val="24"/>
        </w:rPr>
        <w:t xml:space="preserve">ния </w:t>
      </w:r>
      <w:r w:rsidR="000E0C11" w:rsidRPr="00646FA5">
        <w:rPr>
          <w:rFonts w:cs="Times New Roman"/>
          <w:sz w:val="24"/>
          <w:szCs w:val="24"/>
        </w:rPr>
        <w:t>схода граждан</w:t>
      </w:r>
      <w:r w:rsidR="00584782" w:rsidRPr="00646FA5">
        <w:rPr>
          <w:rFonts w:cs="Times New Roman"/>
          <w:sz w:val="24"/>
          <w:szCs w:val="24"/>
        </w:rPr>
        <w:t>.</w:t>
      </w:r>
    </w:p>
    <w:p w:rsidR="000B7E87" w:rsidRPr="00646FA5" w:rsidRDefault="000B7E87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Заключение о результатах </w:t>
      </w:r>
      <w:r w:rsidR="000E0C11" w:rsidRPr="00646FA5">
        <w:rPr>
          <w:rFonts w:cs="Times New Roman"/>
          <w:sz w:val="24"/>
          <w:szCs w:val="24"/>
        </w:rPr>
        <w:t>схода граждан</w:t>
      </w:r>
      <w:r w:rsidRPr="00646FA5">
        <w:rPr>
          <w:rFonts w:cs="Times New Roman"/>
          <w:sz w:val="24"/>
          <w:szCs w:val="24"/>
        </w:rPr>
        <w:t xml:space="preserve"> подлежит обязательному рассмотрению</w:t>
      </w:r>
      <w:r w:rsidR="00AD7454" w:rsidRPr="00646FA5">
        <w:rPr>
          <w:rFonts w:cs="Times New Roman"/>
          <w:sz w:val="24"/>
          <w:szCs w:val="24"/>
        </w:rPr>
        <w:t xml:space="preserve"> </w:t>
      </w:r>
      <w:r w:rsidRPr="00646FA5">
        <w:rPr>
          <w:rFonts w:cs="Times New Roman"/>
          <w:sz w:val="24"/>
          <w:szCs w:val="24"/>
        </w:rPr>
        <w:t>Со</w:t>
      </w:r>
      <w:r w:rsidR="009204CA" w:rsidRPr="00646FA5">
        <w:rPr>
          <w:rFonts w:cs="Times New Roman"/>
          <w:sz w:val="24"/>
          <w:szCs w:val="24"/>
        </w:rPr>
        <w:t>бранием</w:t>
      </w:r>
      <w:r w:rsidRPr="00646FA5">
        <w:rPr>
          <w:rFonts w:cs="Times New Roman"/>
          <w:sz w:val="24"/>
          <w:szCs w:val="24"/>
        </w:rPr>
        <w:t xml:space="preserve"> депутатов</w:t>
      </w:r>
      <w:r w:rsidR="00AD7454" w:rsidRPr="00646FA5">
        <w:rPr>
          <w:rFonts w:cs="Times New Roman"/>
          <w:sz w:val="24"/>
          <w:szCs w:val="24"/>
        </w:rPr>
        <w:t xml:space="preserve"> </w:t>
      </w:r>
      <w:r w:rsidRPr="00646FA5">
        <w:rPr>
          <w:rFonts w:cs="Times New Roman"/>
          <w:sz w:val="24"/>
          <w:szCs w:val="24"/>
        </w:rPr>
        <w:t>при рассмотрении соответствующего</w:t>
      </w:r>
      <w:r w:rsidR="009204CA" w:rsidRPr="00646FA5">
        <w:rPr>
          <w:rFonts w:cs="Times New Roman"/>
          <w:sz w:val="24"/>
          <w:szCs w:val="24"/>
        </w:rPr>
        <w:t xml:space="preserve"> </w:t>
      </w:r>
      <w:r w:rsidR="00A408B2" w:rsidRPr="00646FA5">
        <w:rPr>
          <w:rFonts w:cs="Times New Roman"/>
          <w:sz w:val="24"/>
          <w:szCs w:val="24"/>
        </w:rPr>
        <w:t>вопроса</w:t>
      </w:r>
      <w:r w:rsidRPr="00646FA5">
        <w:rPr>
          <w:rFonts w:cs="Times New Roman"/>
          <w:sz w:val="24"/>
          <w:szCs w:val="24"/>
        </w:rPr>
        <w:t xml:space="preserve">. </w:t>
      </w:r>
    </w:p>
    <w:p w:rsidR="00584782" w:rsidRPr="00646FA5" w:rsidRDefault="00584782" w:rsidP="00F75B0F">
      <w:pPr>
        <w:pStyle w:val="3"/>
        <w:spacing w:line="240" w:lineRule="auto"/>
        <w:rPr>
          <w:rFonts w:cs="Times New Roman"/>
          <w:sz w:val="24"/>
          <w:szCs w:val="24"/>
        </w:rPr>
      </w:pPr>
      <w:r w:rsidRPr="00646FA5">
        <w:rPr>
          <w:rFonts w:cs="Times New Roman"/>
          <w:sz w:val="24"/>
          <w:szCs w:val="24"/>
        </w:rPr>
        <w:t xml:space="preserve">После направления протоколов </w:t>
      </w:r>
      <w:r w:rsidR="000E0C11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 xml:space="preserve">и заключений о результатах </w:t>
      </w:r>
      <w:r w:rsidR="000E0C11" w:rsidRPr="00646FA5">
        <w:rPr>
          <w:rFonts w:cs="Times New Roman"/>
          <w:sz w:val="24"/>
          <w:szCs w:val="24"/>
        </w:rPr>
        <w:t xml:space="preserve">схода граждан </w:t>
      </w:r>
      <w:r w:rsidRPr="00646FA5">
        <w:rPr>
          <w:rFonts w:cs="Times New Roman"/>
          <w:sz w:val="24"/>
          <w:szCs w:val="24"/>
        </w:rPr>
        <w:t>в Собрание депутатов полномочия организационной комиссии прекращаются. Материалы деятельности комиссии передаются в</w:t>
      </w:r>
      <w:r w:rsidR="00AD7454" w:rsidRPr="00646FA5">
        <w:rPr>
          <w:rFonts w:cs="Times New Roman"/>
          <w:sz w:val="24"/>
          <w:szCs w:val="24"/>
        </w:rPr>
        <w:t xml:space="preserve"> </w:t>
      </w:r>
      <w:r w:rsidRPr="00646FA5">
        <w:rPr>
          <w:rFonts w:cs="Times New Roman"/>
          <w:sz w:val="24"/>
          <w:szCs w:val="24"/>
        </w:rPr>
        <w:t>Собрание депутатов</w:t>
      </w:r>
      <w:r w:rsidR="000B7E87" w:rsidRPr="00646FA5">
        <w:rPr>
          <w:rFonts w:cs="Times New Roman"/>
          <w:sz w:val="24"/>
          <w:szCs w:val="24"/>
        </w:rPr>
        <w:t>.</w:t>
      </w:r>
    </w:p>
    <w:p w:rsidR="00EE44BE" w:rsidRPr="00646FA5" w:rsidRDefault="000B7E87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A5">
        <w:rPr>
          <w:rFonts w:ascii="Times New Roman" w:hAnsi="Times New Roman" w:cs="Times New Roman"/>
          <w:sz w:val="24"/>
          <w:szCs w:val="24"/>
        </w:rPr>
        <w:t xml:space="preserve">Все документы </w:t>
      </w:r>
      <w:r w:rsidR="000E0C11" w:rsidRPr="00646FA5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r w:rsidR="009C1A99" w:rsidRPr="00646FA5">
        <w:rPr>
          <w:rFonts w:ascii="Times New Roman" w:hAnsi="Times New Roman" w:cs="Times New Roman"/>
          <w:sz w:val="24"/>
          <w:szCs w:val="24"/>
        </w:rPr>
        <w:t xml:space="preserve">(заключение о результатах </w:t>
      </w:r>
      <w:r w:rsidR="000E0C11" w:rsidRPr="00646FA5">
        <w:rPr>
          <w:rFonts w:ascii="Times New Roman" w:hAnsi="Times New Roman" w:cs="Times New Roman"/>
          <w:sz w:val="24"/>
          <w:szCs w:val="24"/>
        </w:rPr>
        <w:t>схода граждан</w:t>
      </w:r>
      <w:r w:rsidR="009C1A99" w:rsidRPr="00646FA5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="000E0C11" w:rsidRPr="00646FA5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r w:rsidR="009C1A99" w:rsidRPr="00646FA5">
        <w:rPr>
          <w:rFonts w:ascii="Times New Roman" w:hAnsi="Times New Roman" w:cs="Times New Roman"/>
          <w:sz w:val="24"/>
          <w:szCs w:val="24"/>
        </w:rPr>
        <w:t>и материалы, собранные в ходе подготовки и проведе</w:t>
      </w:r>
      <w:r w:rsidR="00003E8B" w:rsidRPr="00646FA5">
        <w:rPr>
          <w:rFonts w:ascii="Times New Roman" w:hAnsi="Times New Roman" w:cs="Times New Roman"/>
          <w:sz w:val="24"/>
          <w:szCs w:val="24"/>
        </w:rPr>
        <w:t xml:space="preserve">ния) приобщаются и хранятся в сформированном деле протоколов заседаний Собрания депутатов вместе с документами к решению Собрания депутатов по принятию </w:t>
      </w:r>
      <w:r w:rsidR="00A408B2" w:rsidRPr="00646FA5">
        <w:rPr>
          <w:rFonts w:ascii="Times New Roman" w:hAnsi="Times New Roman" w:cs="Times New Roman"/>
          <w:sz w:val="24"/>
          <w:szCs w:val="24"/>
        </w:rPr>
        <w:t xml:space="preserve">решения по </w:t>
      </w:r>
      <w:r w:rsidR="00003E8B" w:rsidRPr="00646FA5">
        <w:rPr>
          <w:rFonts w:ascii="Times New Roman" w:hAnsi="Times New Roman" w:cs="Times New Roman"/>
          <w:sz w:val="24"/>
          <w:szCs w:val="24"/>
        </w:rPr>
        <w:t>соответствующе</w:t>
      </w:r>
      <w:r w:rsidR="00A408B2" w:rsidRPr="00646FA5">
        <w:rPr>
          <w:rFonts w:ascii="Times New Roman" w:hAnsi="Times New Roman" w:cs="Times New Roman"/>
          <w:sz w:val="24"/>
          <w:szCs w:val="24"/>
        </w:rPr>
        <w:t>му вопросу</w:t>
      </w:r>
      <w:r w:rsidR="00003E8B" w:rsidRPr="00646FA5">
        <w:rPr>
          <w:rFonts w:ascii="Times New Roman" w:hAnsi="Times New Roman" w:cs="Times New Roman"/>
          <w:sz w:val="24"/>
          <w:szCs w:val="24"/>
        </w:rPr>
        <w:t>.</w:t>
      </w:r>
    </w:p>
    <w:p w:rsidR="00DD702A" w:rsidRPr="00FE5023" w:rsidRDefault="00DD702A" w:rsidP="00F75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702A" w:rsidRPr="00FE5023" w:rsidRDefault="00DD702A" w:rsidP="00F75B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____________</w:t>
      </w:r>
    </w:p>
    <w:p w:rsidR="009B03C8" w:rsidRPr="00FE5023" w:rsidRDefault="009B03C8" w:rsidP="009B03C8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B03C8" w:rsidRPr="00FE5023" w:rsidRDefault="009B03C8" w:rsidP="009B03C8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9B03C8" w:rsidRPr="00FE5023" w:rsidSect="00646FA5">
          <w:pgSz w:w="11906" w:h="16838"/>
          <w:pgMar w:top="1134" w:right="850" w:bottom="1134" w:left="1418" w:header="709" w:footer="709" w:gutter="0"/>
          <w:pgNumType w:start="1"/>
          <w:cols w:space="708"/>
          <w:titlePg/>
          <w:docGrid w:linePitch="360"/>
        </w:sectPr>
      </w:pPr>
    </w:p>
    <w:p w:rsidR="009B03C8" w:rsidRPr="00FE5023" w:rsidRDefault="009B03C8" w:rsidP="00EA110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FE5023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  <w:r w:rsidR="00F75B0F">
        <w:rPr>
          <w:rFonts w:ascii="Times New Roman" w:hAnsi="Times New Roman" w:cs="Times New Roman"/>
          <w:sz w:val="24"/>
          <w:szCs w:val="26"/>
        </w:rPr>
        <w:t xml:space="preserve">         </w:t>
      </w:r>
      <w:r w:rsidR="00FE5023" w:rsidRPr="00FE5023">
        <w:rPr>
          <w:rFonts w:ascii="Times New Roman" w:hAnsi="Times New Roman" w:cs="Times New Roman"/>
          <w:sz w:val="24"/>
          <w:szCs w:val="26"/>
        </w:rPr>
        <w:br/>
      </w:r>
      <w:r w:rsidR="005F25BC">
        <w:rPr>
          <w:rFonts w:ascii="Times New Roman" w:hAnsi="Times New Roman" w:cs="Times New Roman"/>
          <w:sz w:val="24"/>
          <w:szCs w:val="26"/>
        </w:rPr>
        <w:t xml:space="preserve">к </w:t>
      </w:r>
      <w:r w:rsidR="005F25BC" w:rsidRPr="002A1D39">
        <w:rPr>
          <w:rFonts w:ascii="Times New Roman" w:hAnsi="Times New Roman" w:cs="Times New Roman"/>
          <w:sz w:val="24"/>
          <w:szCs w:val="24"/>
        </w:rPr>
        <w:t xml:space="preserve">Положение о сходе граждан, проживающих на территории </w:t>
      </w:r>
      <w:r w:rsidR="005F25BC" w:rsidRPr="002A1D3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</w:p>
    <w:p w:rsidR="006D4A4A" w:rsidRPr="00765109" w:rsidRDefault="005F25BC" w:rsidP="005F25BC">
      <w:pPr>
        <w:jc w:val="center"/>
        <w:rPr>
          <w:sz w:val="20"/>
          <w:szCs w:val="20"/>
        </w:rPr>
      </w:pPr>
      <w:r w:rsidRPr="00765109">
        <w:rPr>
          <w:sz w:val="20"/>
          <w:szCs w:val="20"/>
        </w:rPr>
        <w:t xml:space="preserve">                                                                    </w:t>
      </w:r>
      <w:r w:rsidR="0042152D">
        <w:rPr>
          <w:sz w:val="20"/>
          <w:szCs w:val="20"/>
        </w:rPr>
        <w:t xml:space="preserve">                 </w:t>
      </w:r>
      <w:r w:rsidRPr="00765109">
        <w:rPr>
          <w:sz w:val="20"/>
          <w:szCs w:val="20"/>
        </w:rPr>
        <w:t xml:space="preserve"> (ф</w:t>
      </w:r>
      <w:r w:rsidR="006D4A4A" w:rsidRPr="00765109">
        <w:rPr>
          <w:sz w:val="20"/>
          <w:szCs w:val="20"/>
        </w:rPr>
        <w:t>орма</w:t>
      </w:r>
      <w:r w:rsidRPr="00765109">
        <w:rPr>
          <w:sz w:val="20"/>
          <w:szCs w:val="20"/>
        </w:rPr>
        <w:t>)</w:t>
      </w:r>
    </w:p>
    <w:p w:rsidR="006D4A4A" w:rsidRPr="00FE5023" w:rsidRDefault="006D4A4A" w:rsidP="009B03C8">
      <w:pPr>
        <w:rPr>
          <w:szCs w:val="26"/>
        </w:rPr>
      </w:pPr>
    </w:p>
    <w:p w:rsidR="006D4A4A" w:rsidRPr="00FE5023" w:rsidRDefault="006D4A4A" w:rsidP="009B03C8">
      <w:pPr>
        <w:rPr>
          <w:szCs w:val="26"/>
        </w:rPr>
      </w:pPr>
    </w:p>
    <w:p w:rsidR="009B03C8" w:rsidRPr="00765109" w:rsidRDefault="006D4A4A" w:rsidP="00765109">
      <w:pPr>
        <w:spacing w:line="276" w:lineRule="auto"/>
        <w:ind w:left="5103" w:firstLine="0"/>
        <w:jc w:val="center"/>
        <w:rPr>
          <w:sz w:val="24"/>
        </w:rPr>
      </w:pPr>
      <w:r w:rsidRPr="00765109">
        <w:rPr>
          <w:sz w:val="24"/>
        </w:rPr>
        <w:t>Председателю</w:t>
      </w:r>
      <w:r w:rsidR="005F25BC" w:rsidRPr="00765109">
        <w:rPr>
          <w:sz w:val="24"/>
        </w:rPr>
        <w:t xml:space="preserve"> Собрания депутатов Верхнетоемского</w:t>
      </w:r>
      <w:r w:rsidRPr="00765109">
        <w:rPr>
          <w:sz w:val="24"/>
        </w:rPr>
        <w:t xml:space="preserve"> муниципального округа</w:t>
      </w:r>
    </w:p>
    <w:p w:rsidR="006D4A4A" w:rsidRPr="00765109" w:rsidRDefault="006D4A4A" w:rsidP="00551F60">
      <w:pPr>
        <w:spacing w:line="276" w:lineRule="auto"/>
        <w:rPr>
          <w:sz w:val="24"/>
        </w:rPr>
      </w:pPr>
    </w:p>
    <w:p w:rsidR="006D4A4A" w:rsidRPr="00765109" w:rsidRDefault="006D4A4A" w:rsidP="00551F60">
      <w:pPr>
        <w:spacing w:line="276" w:lineRule="auto"/>
        <w:jc w:val="center"/>
        <w:rPr>
          <w:sz w:val="24"/>
        </w:rPr>
      </w:pPr>
      <w:r w:rsidRPr="00765109">
        <w:rPr>
          <w:sz w:val="24"/>
        </w:rPr>
        <w:t>заявление</w:t>
      </w:r>
    </w:p>
    <w:p w:rsidR="009B03C8" w:rsidRPr="00765109" w:rsidRDefault="009B03C8" w:rsidP="00551F6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A4A" w:rsidRPr="00765109" w:rsidRDefault="004C1009" w:rsidP="00551F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</w:rPr>
        <w:t>П</w:t>
      </w:r>
      <w:r w:rsidR="006D4A4A" w:rsidRPr="00765109">
        <w:rPr>
          <w:rFonts w:ascii="Times New Roman" w:hAnsi="Times New Roman" w:cs="Times New Roman"/>
          <w:sz w:val="24"/>
          <w:szCs w:val="24"/>
        </w:rPr>
        <w:t xml:space="preserve">росим назначить и организовать </w:t>
      </w:r>
      <w:r w:rsidR="00EA1109" w:rsidRPr="00765109">
        <w:rPr>
          <w:rFonts w:ascii="Times New Roman" w:hAnsi="Times New Roman" w:cs="Times New Roman"/>
          <w:sz w:val="24"/>
          <w:szCs w:val="24"/>
        </w:rPr>
        <w:t>проведение схода граждан</w:t>
      </w:r>
      <w:r w:rsidR="00A81436" w:rsidRPr="00765109">
        <w:rPr>
          <w:rFonts w:ascii="Times New Roman" w:hAnsi="Times New Roman" w:cs="Times New Roman"/>
          <w:sz w:val="24"/>
          <w:szCs w:val="24"/>
        </w:rPr>
        <w:t>.</w:t>
      </w:r>
    </w:p>
    <w:p w:rsidR="006D4A4A" w:rsidRPr="00765109" w:rsidRDefault="005F25BC" w:rsidP="00551F60">
      <w:pPr>
        <w:pStyle w:val="ConsPlusNormal"/>
        <w:widowControl/>
        <w:tabs>
          <w:tab w:val="right" w:pos="935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109">
        <w:rPr>
          <w:rFonts w:ascii="Times New Roman" w:hAnsi="Times New Roman" w:cs="Times New Roman"/>
          <w:sz w:val="24"/>
          <w:szCs w:val="24"/>
        </w:rPr>
        <w:t>1) ф</w:t>
      </w:r>
      <w:r w:rsidR="006D4A4A" w:rsidRPr="00765109">
        <w:rPr>
          <w:rFonts w:ascii="Times New Roman" w:hAnsi="Times New Roman" w:cs="Times New Roman"/>
          <w:sz w:val="24"/>
          <w:szCs w:val="24"/>
        </w:rPr>
        <w:t xml:space="preserve">ормулировка вопроса, предлагаемого к вынесению </w:t>
      </w:r>
      <w:r w:rsidR="00EA1109" w:rsidRPr="00765109">
        <w:rPr>
          <w:rFonts w:ascii="Times New Roman" w:hAnsi="Times New Roman" w:cs="Times New Roman"/>
          <w:sz w:val="24"/>
          <w:szCs w:val="24"/>
        </w:rPr>
        <w:t>сход граждан</w:t>
      </w:r>
      <w:r w:rsidR="006D4A4A" w:rsidRPr="00765109">
        <w:rPr>
          <w:rFonts w:ascii="Times New Roman" w:hAnsi="Times New Roman" w:cs="Times New Roman"/>
          <w:sz w:val="24"/>
          <w:szCs w:val="24"/>
        </w:rPr>
        <w:t>:</w:t>
      </w:r>
    </w:p>
    <w:p w:rsidR="006D4A4A" w:rsidRPr="00765109" w:rsidRDefault="006D4A4A" w:rsidP="00551F60">
      <w:pPr>
        <w:pStyle w:val="ConsPlusNormal"/>
        <w:widowControl/>
        <w:pBdr>
          <w:bottom w:val="single" w:sz="4" w:space="1" w:color="auto"/>
        </w:pBdr>
        <w:tabs>
          <w:tab w:val="right" w:pos="935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A3" w:rsidRPr="00765109" w:rsidRDefault="006D4A4A" w:rsidP="00551F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</w:rPr>
        <w:t>2)</w:t>
      </w:r>
      <w:r w:rsidR="005F25BC" w:rsidRPr="00765109">
        <w:rPr>
          <w:rFonts w:ascii="Times New Roman" w:hAnsi="Times New Roman" w:cs="Times New Roman"/>
          <w:sz w:val="24"/>
          <w:szCs w:val="24"/>
        </w:rPr>
        <w:t xml:space="preserve"> о</w:t>
      </w:r>
      <w:r w:rsidRPr="00765109">
        <w:rPr>
          <w:rFonts w:ascii="Times New Roman" w:hAnsi="Times New Roman" w:cs="Times New Roman"/>
          <w:sz w:val="24"/>
          <w:szCs w:val="24"/>
        </w:rPr>
        <w:t xml:space="preserve">боснование необходимости проведения </w:t>
      </w:r>
      <w:r w:rsidR="00EA1109" w:rsidRPr="00765109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r w:rsidRPr="00765109">
        <w:rPr>
          <w:rFonts w:ascii="Times New Roman" w:hAnsi="Times New Roman" w:cs="Times New Roman"/>
          <w:sz w:val="24"/>
          <w:szCs w:val="24"/>
        </w:rPr>
        <w:t xml:space="preserve">и общественной значимости вопроса, выносимого на </w:t>
      </w:r>
      <w:r w:rsidR="00B166D2" w:rsidRPr="00765109">
        <w:rPr>
          <w:rFonts w:ascii="Times New Roman" w:hAnsi="Times New Roman" w:cs="Times New Roman"/>
          <w:sz w:val="24"/>
          <w:szCs w:val="24"/>
        </w:rPr>
        <w:t>сход граждан</w:t>
      </w:r>
      <w:r w:rsidR="009E18A3" w:rsidRPr="00765109">
        <w:rPr>
          <w:rFonts w:ascii="Times New Roman" w:hAnsi="Times New Roman" w:cs="Times New Roman"/>
          <w:sz w:val="24"/>
          <w:szCs w:val="24"/>
        </w:rPr>
        <w:t>:</w:t>
      </w:r>
    </w:p>
    <w:p w:rsidR="009E18A3" w:rsidRPr="00765109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18A3" w:rsidRPr="00765109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18A3" w:rsidRPr="00765109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18A3" w:rsidRPr="00765109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18A3" w:rsidRPr="00765109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18A3" w:rsidRPr="00765109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18A3" w:rsidRPr="00765109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18A3" w:rsidRPr="00765109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18A3" w:rsidRPr="00765109" w:rsidRDefault="006D4A4A" w:rsidP="00551F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</w:rPr>
        <w:t>3)</w:t>
      </w:r>
      <w:r w:rsidR="005F25BC" w:rsidRPr="00765109">
        <w:rPr>
          <w:rFonts w:ascii="Times New Roman" w:hAnsi="Times New Roman" w:cs="Times New Roman"/>
          <w:sz w:val="24"/>
          <w:szCs w:val="24"/>
        </w:rPr>
        <w:t xml:space="preserve"> д</w:t>
      </w:r>
      <w:r w:rsidR="009E18A3" w:rsidRPr="00765109">
        <w:rPr>
          <w:rFonts w:ascii="Times New Roman" w:hAnsi="Times New Roman" w:cs="Times New Roman"/>
          <w:sz w:val="24"/>
          <w:szCs w:val="24"/>
        </w:rPr>
        <w:t xml:space="preserve">анные </w:t>
      </w:r>
      <w:r w:rsidRPr="00765109">
        <w:rPr>
          <w:rFonts w:ascii="Times New Roman" w:hAnsi="Times New Roman" w:cs="Times New Roman"/>
          <w:sz w:val="24"/>
          <w:szCs w:val="24"/>
        </w:rPr>
        <w:t>об уполномоченном представителе инициативной группы</w:t>
      </w:r>
      <w:r w:rsidR="009E18A3" w:rsidRPr="00765109">
        <w:rPr>
          <w:rFonts w:ascii="Times New Roman" w:hAnsi="Times New Roman" w:cs="Times New Roman"/>
          <w:sz w:val="24"/>
          <w:szCs w:val="24"/>
        </w:rPr>
        <w:t>:</w:t>
      </w:r>
    </w:p>
    <w:p w:rsidR="009E18A3" w:rsidRPr="00FE5023" w:rsidRDefault="009E18A3" w:rsidP="002C36BA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36BA" w:rsidRPr="00FE5023" w:rsidRDefault="002C36BA" w:rsidP="002C36BA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502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</w:t>
      </w:r>
      <w:r w:rsidR="005F25BC">
        <w:rPr>
          <w:rFonts w:ascii="Times New Roman" w:hAnsi="Times New Roman" w:cs="Times New Roman"/>
          <w:sz w:val="26"/>
          <w:szCs w:val="26"/>
          <w:vertAlign w:val="superscript"/>
        </w:rPr>
        <w:t xml:space="preserve"> (при наличии)</w:t>
      </w:r>
      <w:r w:rsidRPr="00FE5023">
        <w:rPr>
          <w:rFonts w:ascii="Times New Roman" w:hAnsi="Times New Roman" w:cs="Times New Roman"/>
          <w:sz w:val="26"/>
          <w:szCs w:val="26"/>
          <w:vertAlign w:val="superscript"/>
        </w:rPr>
        <w:t>, год рождения)</w:t>
      </w:r>
    </w:p>
    <w:p w:rsidR="00551F60" w:rsidRPr="00FE5023" w:rsidRDefault="00551F60" w:rsidP="00551F60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1F60" w:rsidRPr="00FE5023" w:rsidRDefault="00551F60" w:rsidP="00551F60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5023">
        <w:rPr>
          <w:rFonts w:ascii="Times New Roman" w:hAnsi="Times New Roman" w:cs="Times New Roman"/>
          <w:sz w:val="26"/>
          <w:szCs w:val="26"/>
          <w:vertAlign w:val="superscript"/>
        </w:rPr>
        <w:t>(почтовый адрес, телефон)</w:t>
      </w:r>
    </w:p>
    <w:p w:rsidR="002C36BA" w:rsidRPr="00FE5023" w:rsidRDefault="002C36BA" w:rsidP="00551F60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4A4A" w:rsidRPr="00FE5023" w:rsidRDefault="006D4A4A" w:rsidP="002B2F9B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2F9B" w:rsidRPr="00765109" w:rsidRDefault="002B2F9B" w:rsidP="002B2F9B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109">
        <w:rPr>
          <w:rFonts w:ascii="Times New Roman" w:hAnsi="Times New Roman" w:cs="Times New Roman"/>
          <w:sz w:val="24"/>
          <w:szCs w:val="24"/>
        </w:rPr>
        <w:t>Подписи членов инициативной группы: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3319"/>
        <w:gridCol w:w="1418"/>
        <w:gridCol w:w="1843"/>
        <w:gridCol w:w="2261"/>
      </w:tblGrid>
      <w:tr w:rsidR="00AB15A1" w:rsidRPr="002B2F9B" w:rsidTr="00AB15A1">
        <w:tc>
          <w:tcPr>
            <w:tcW w:w="503" w:type="dxa"/>
            <w:vAlign w:val="center"/>
          </w:tcPr>
          <w:p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319" w:type="dxa"/>
            <w:vAlign w:val="center"/>
          </w:tcPr>
          <w:p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418" w:type="dxa"/>
          </w:tcPr>
          <w:p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(полных лет)</w:t>
            </w:r>
          </w:p>
        </w:tc>
        <w:tc>
          <w:tcPr>
            <w:tcW w:w="1843" w:type="dxa"/>
            <w:vAlign w:val="center"/>
          </w:tcPr>
          <w:p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2261" w:type="dxa"/>
            <w:vAlign w:val="center"/>
          </w:tcPr>
          <w:p w:rsidR="00AB15A1" w:rsidRPr="002B2F9B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</w:tr>
      <w:tr w:rsidR="00AB15A1" w:rsidRPr="002B2F9B" w:rsidTr="00AB15A1">
        <w:tc>
          <w:tcPr>
            <w:tcW w:w="503" w:type="dxa"/>
          </w:tcPr>
          <w:p w:rsidR="00AB15A1" w:rsidRPr="002B2F9B" w:rsidRDefault="00765109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19" w:type="dxa"/>
          </w:tcPr>
          <w:p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09" w:rsidRPr="002B2F9B" w:rsidTr="00AB15A1">
        <w:tc>
          <w:tcPr>
            <w:tcW w:w="503" w:type="dxa"/>
          </w:tcPr>
          <w:p w:rsidR="00765109" w:rsidRPr="002B2F9B" w:rsidRDefault="00765109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19" w:type="dxa"/>
          </w:tcPr>
          <w:p w:rsidR="00765109" w:rsidRPr="002B2F9B" w:rsidRDefault="00765109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109" w:rsidRPr="002B2F9B" w:rsidRDefault="00765109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5109" w:rsidRPr="002B2F9B" w:rsidRDefault="00765109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765109" w:rsidRPr="002B2F9B" w:rsidRDefault="00765109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A1" w:rsidRPr="002B2F9B" w:rsidTr="00AB15A1">
        <w:tc>
          <w:tcPr>
            <w:tcW w:w="503" w:type="dxa"/>
          </w:tcPr>
          <w:p w:rsidR="00AB15A1" w:rsidRPr="002B2F9B" w:rsidRDefault="00765109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319" w:type="dxa"/>
          </w:tcPr>
          <w:p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812" w:rsidRPr="002C36BA" w:rsidRDefault="00632812" w:rsidP="00E02BF6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632812" w:rsidRPr="002C36BA" w:rsidSect="00AD7454"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B7" w:rsidRPr="003D35A9" w:rsidRDefault="00B477B7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B477B7" w:rsidRPr="003D35A9" w:rsidRDefault="00B477B7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A9" w:rsidRDefault="003D35A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4B0D">
      <w:rPr>
        <w:noProof/>
      </w:rPr>
      <w:t>8</w:t>
    </w:r>
    <w:r>
      <w:fldChar w:fldCharType="end"/>
    </w:r>
  </w:p>
  <w:p w:rsidR="003D35A9" w:rsidRDefault="003D3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B7" w:rsidRPr="003D35A9" w:rsidRDefault="00B477B7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B477B7" w:rsidRPr="003D35A9" w:rsidRDefault="00B477B7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38" w:rsidRDefault="00BC75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4B0D">
      <w:rPr>
        <w:noProof/>
      </w:rPr>
      <w:t>8</w:t>
    </w:r>
    <w:r>
      <w:fldChar w:fldCharType="end"/>
    </w:r>
  </w:p>
  <w:p w:rsidR="00BC7538" w:rsidRDefault="00BC75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46031F"/>
    <w:multiLevelType w:val="hybridMultilevel"/>
    <w:tmpl w:val="C590DB06"/>
    <w:lvl w:ilvl="0" w:tplc="8AA8C3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2DC5"/>
    <w:multiLevelType w:val="multilevel"/>
    <w:tmpl w:val="C890B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3.%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4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9D4C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9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1">
    <w:nsid w:val="3E160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0C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7E271CE"/>
    <w:multiLevelType w:val="multilevel"/>
    <w:tmpl w:val="562073AE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2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73"/>
    <w:rsid w:val="00003E8B"/>
    <w:rsid w:val="000043C3"/>
    <w:rsid w:val="00004593"/>
    <w:rsid w:val="000209DD"/>
    <w:rsid w:val="000218F9"/>
    <w:rsid w:val="000268C2"/>
    <w:rsid w:val="0004710D"/>
    <w:rsid w:val="00057DA9"/>
    <w:rsid w:val="00060EEE"/>
    <w:rsid w:val="00064616"/>
    <w:rsid w:val="000661A7"/>
    <w:rsid w:val="000708F3"/>
    <w:rsid w:val="00077F0B"/>
    <w:rsid w:val="000A0281"/>
    <w:rsid w:val="000A3874"/>
    <w:rsid w:val="000B4C88"/>
    <w:rsid w:val="000B7E87"/>
    <w:rsid w:val="000C30B0"/>
    <w:rsid w:val="000C3DC6"/>
    <w:rsid w:val="000D1078"/>
    <w:rsid w:val="000D4EFA"/>
    <w:rsid w:val="000D4F74"/>
    <w:rsid w:val="000D5D3C"/>
    <w:rsid w:val="000E0AB1"/>
    <w:rsid w:val="000E0C11"/>
    <w:rsid w:val="000E4F02"/>
    <w:rsid w:val="00100F33"/>
    <w:rsid w:val="00106782"/>
    <w:rsid w:val="00106825"/>
    <w:rsid w:val="00112F19"/>
    <w:rsid w:val="00122389"/>
    <w:rsid w:val="00123D72"/>
    <w:rsid w:val="001310B9"/>
    <w:rsid w:val="00134B62"/>
    <w:rsid w:val="00164B05"/>
    <w:rsid w:val="00191238"/>
    <w:rsid w:val="001A751C"/>
    <w:rsid w:val="001B1CBF"/>
    <w:rsid w:val="001B7DE5"/>
    <w:rsid w:val="001C68A2"/>
    <w:rsid w:val="001D01EE"/>
    <w:rsid w:val="001D056B"/>
    <w:rsid w:val="001D0F63"/>
    <w:rsid w:val="001D43D9"/>
    <w:rsid w:val="001E6FA7"/>
    <w:rsid w:val="001F428C"/>
    <w:rsid w:val="002118C3"/>
    <w:rsid w:val="00216D6F"/>
    <w:rsid w:val="002209BF"/>
    <w:rsid w:val="00220E33"/>
    <w:rsid w:val="00220EC0"/>
    <w:rsid w:val="0023252A"/>
    <w:rsid w:val="002331B1"/>
    <w:rsid w:val="00246CE6"/>
    <w:rsid w:val="002474B5"/>
    <w:rsid w:val="00265C87"/>
    <w:rsid w:val="002A1D39"/>
    <w:rsid w:val="002A2C3F"/>
    <w:rsid w:val="002A2EBE"/>
    <w:rsid w:val="002B0485"/>
    <w:rsid w:val="002B1FF0"/>
    <w:rsid w:val="002B2F9B"/>
    <w:rsid w:val="002C36BA"/>
    <w:rsid w:val="002C39E9"/>
    <w:rsid w:val="002C5F9F"/>
    <w:rsid w:val="002C6904"/>
    <w:rsid w:val="002C7CD0"/>
    <w:rsid w:val="002D41DB"/>
    <w:rsid w:val="002D79D9"/>
    <w:rsid w:val="002E114F"/>
    <w:rsid w:val="002E6AAF"/>
    <w:rsid w:val="002F757A"/>
    <w:rsid w:val="002F7A25"/>
    <w:rsid w:val="00303A6F"/>
    <w:rsid w:val="00305952"/>
    <w:rsid w:val="00307E1B"/>
    <w:rsid w:val="003150A9"/>
    <w:rsid w:val="00323AFC"/>
    <w:rsid w:val="003328E4"/>
    <w:rsid w:val="00332EF6"/>
    <w:rsid w:val="0036778C"/>
    <w:rsid w:val="00392A86"/>
    <w:rsid w:val="003948F2"/>
    <w:rsid w:val="003A15C4"/>
    <w:rsid w:val="003A566D"/>
    <w:rsid w:val="003C1D54"/>
    <w:rsid w:val="003C48B6"/>
    <w:rsid w:val="003D1710"/>
    <w:rsid w:val="003D35A9"/>
    <w:rsid w:val="003E3BB8"/>
    <w:rsid w:val="003E7B1B"/>
    <w:rsid w:val="00403F73"/>
    <w:rsid w:val="00405B4F"/>
    <w:rsid w:val="00407715"/>
    <w:rsid w:val="00411957"/>
    <w:rsid w:val="0042152D"/>
    <w:rsid w:val="00433576"/>
    <w:rsid w:val="00447BD8"/>
    <w:rsid w:val="00452869"/>
    <w:rsid w:val="00472C5C"/>
    <w:rsid w:val="00474984"/>
    <w:rsid w:val="00477E25"/>
    <w:rsid w:val="004902DB"/>
    <w:rsid w:val="00492F9E"/>
    <w:rsid w:val="0049464B"/>
    <w:rsid w:val="004A17B6"/>
    <w:rsid w:val="004B7E0D"/>
    <w:rsid w:val="004C1009"/>
    <w:rsid w:val="004E4787"/>
    <w:rsid w:val="004F0C2B"/>
    <w:rsid w:val="00501A34"/>
    <w:rsid w:val="005029D3"/>
    <w:rsid w:val="00504EF0"/>
    <w:rsid w:val="00506481"/>
    <w:rsid w:val="00510418"/>
    <w:rsid w:val="00511E47"/>
    <w:rsid w:val="005205F6"/>
    <w:rsid w:val="005206BE"/>
    <w:rsid w:val="005269F3"/>
    <w:rsid w:val="00534F33"/>
    <w:rsid w:val="00537597"/>
    <w:rsid w:val="00542F74"/>
    <w:rsid w:val="00551F60"/>
    <w:rsid w:val="005533A5"/>
    <w:rsid w:val="0055399A"/>
    <w:rsid w:val="00555D11"/>
    <w:rsid w:val="00556C4C"/>
    <w:rsid w:val="00563186"/>
    <w:rsid w:val="005756A7"/>
    <w:rsid w:val="00575BAE"/>
    <w:rsid w:val="00576AEE"/>
    <w:rsid w:val="00584782"/>
    <w:rsid w:val="005C27DB"/>
    <w:rsid w:val="005C4F97"/>
    <w:rsid w:val="005F24F7"/>
    <w:rsid w:val="005F25BC"/>
    <w:rsid w:val="006212D0"/>
    <w:rsid w:val="00626C48"/>
    <w:rsid w:val="00632812"/>
    <w:rsid w:val="006403E7"/>
    <w:rsid w:val="00646782"/>
    <w:rsid w:val="00646FA5"/>
    <w:rsid w:val="00673827"/>
    <w:rsid w:val="00677EB9"/>
    <w:rsid w:val="0068249C"/>
    <w:rsid w:val="0069587C"/>
    <w:rsid w:val="00697E47"/>
    <w:rsid w:val="006B081D"/>
    <w:rsid w:val="006C2517"/>
    <w:rsid w:val="006D2553"/>
    <w:rsid w:val="006D4A4A"/>
    <w:rsid w:val="006E7427"/>
    <w:rsid w:val="00704FEE"/>
    <w:rsid w:val="0071175A"/>
    <w:rsid w:val="00714160"/>
    <w:rsid w:val="00715360"/>
    <w:rsid w:val="0074250C"/>
    <w:rsid w:val="00744B87"/>
    <w:rsid w:val="00751DC2"/>
    <w:rsid w:val="00761339"/>
    <w:rsid w:val="00765109"/>
    <w:rsid w:val="007747CC"/>
    <w:rsid w:val="007851CA"/>
    <w:rsid w:val="00787A07"/>
    <w:rsid w:val="007A6348"/>
    <w:rsid w:val="007A63FC"/>
    <w:rsid w:val="007C2ABC"/>
    <w:rsid w:val="007D13C6"/>
    <w:rsid w:val="007F0EEC"/>
    <w:rsid w:val="00803A05"/>
    <w:rsid w:val="00815183"/>
    <w:rsid w:val="00850518"/>
    <w:rsid w:val="008612FE"/>
    <w:rsid w:val="008652E6"/>
    <w:rsid w:val="00874C59"/>
    <w:rsid w:val="0088358D"/>
    <w:rsid w:val="0088593F"/>
    <w:rsid w:val="008906E2"/>
    <w:rsid w:val="0089179B"/>
    <w:rsid w:val="00894B0D"/>
    <w:rsid w:val="008A5326"/>
    <w:rsid w:val="008A6974"/>
    <w:rsid w:val="008B2C7C"/>
    <w:rsid w:val="008B461C"/>
    <w:rsid w:val="008C31E9"/>
    <w:rsid w:val="008D2427"/>
    <w:rsid w:val="008D5273"/>
    <w:rsid w:val="008E6F71"/>
    <w:rsid w:val="009010C2"/>
    <w:rsid w:val="0091013D"/>
    <w:rsid w:val="00912652"/>
    <w:rsid w:val="00915D9F"/>
    <w:rsid w:val="009204CA"/>
    <w:rsid w:val="00940435"/>
    <w:rsid w:val="00953465"/>
    <w:rsid w:val="00957779"/>
    <w:rsid w:val="009748FD"/>
    <w:rsid w:val="00980ECF"/>
    <w:rsid w:val="009950B1"/>
    <w:rsid w:val="009A02E4"/>
    <w:rsid w:val="009B03C8"/>
    <w:rsid w:val="009B58FD"/>
    <w:rsid w:val="009B5F0F"/>
    <w:rsid w:val="009C1A99"/>
    <w:rsid w:val="009C4E78"/>
    <w:rsid w:val="009C4FF1"/>
    <w:rsid w:val="009E18A3"/>
    <w:rsid w:val="009F1604"/>
    <w:rsid w:val="00A0054A"/>
    <w:rsid w:val="00A06A73"/>
    <w:rsid w:val="00A11FBD"/>
    <w:rsid w:val="00A17817"/>
    <w:rsid w:val="00A24E30"/>
    <w:rsid w:val="00A2725D"/>
    <w:rsid w:val="00A408B2"/>
    <w:rsid w:val="00A4375E"/>
    <w:rsid w:val="00A44C02"/>
    <w:rsid w:val="00A607F1"/>
    <w:rsid w:val="00A717BC"/>
    <w:rsid w:val="00A72C6F"/>
    <w:rsid w:val="00A75DF1"/>
    <w:rsid w:val="00A768EE"/>
    <w:rsid w:val="00A81436"/>
    <w:rsid w:val="00A87F7A"/>
    <w:rsid w:val="00AA1CE3"/>
    <w:rsid w:val="00AA3DE7"/>
    <w:rsid w:val="00AA7E29"/>
    <w:rsid w:val="00AB15A1"/>
    <w:rsid w:val="00AB5144"/>
    <w:rsid w:val="00AC36B7"/>
    <w:rsid w:val="00AC67D7"/>
    <w:rsid w:val="00AD7454"/>
    <w:rsid w:val="00AE1A5B"/>
    <w:rsid w:val="00AE45E2"/>
    <w:rsid w:val="00AE7587"/>
    <w:rsid w:val="00AF34CE"/>
    <w:rsid w:val="00AF4B4C"/>
    <w:rsid w:val="00AF5EB5"/>
    <w:rsid w:val="00AF6BD2"/>
    <w:rsid w:val="00B031E7"/>
    <w:rsid w:val="00B102C2"/>
    <w:rsid w:val="00B166D2"/>
    <w:rsid w:val="00B30EC3"/>
    <w:rsid w:val="00B3275C"/>
    <w:rsid w:val="00B477B7"/>
    <w:rsid w:val="00B73144"/>
    <w:rsid w:val="00B75776"/>
    <w:rsid w:val="00B95530"/>
    <w:rsid w:val="00BB6F74"/>
    <w:rsid w:val="00BC0DFD"/>
    <w:rsid w:val="00BC2409"/>
    <w:rsid w:val="00BC2441"/>
    <w:rsid w:val="00BC4BA2"/>
    <w:rsid w:val="00BC7538"/>
    <w:rsid w:val="00BC7B40"/>
    <w:rsid w:val="00BD1702"/>
    <w:rsid w:val="00BD178D"/>
    <w:rsid w:val="00BF5443"/>
    <w:rsid w:val="00C15477"/>
    <w:rsid w:val="00C2578B"/>
    <w:rsid w:val="00C62A61"/>
    <w:rsid w:val="00C71D35"/>
    <w:rsid w:val="00C85999"/>
    <w:rsid w:val="00C974BA"/>
    <w:rsid w:val="00CB7F97"/>
    <w:rsid w:val="00CD2A59"/>
    <w:rsid w:val="00CE1E84"/>
    <w:rsid w:val="00CE4751"/>
    <w:rsid w:val="00D0411F"/>
    <w:rsid w:val="00D06E7B"/>
    <w:rsid w:val="00D1513C"/>
    <w:rsid w:val="00D1647B"/>
    <w:rsid w:val="00D51C5B"/>
    <w:rsid w:val="00D7152A"/>
    <w:rsid w:val="00D73D63"/>
    <w:rsid w:val="00DA648D"/>
    <w:rsid w:val="00DD702A"/>
    <w:rsid w:val="00DE10D9"/>
    <w:rsid w:val="00E01BE9"/>
    <w:rsid w:val="00E02BF6"/>
    <w:rsid w:val="00E05AF2"/>
    <w:rsid w:val="00E140FE"/>
    <w:rsid w:val="00E469B8"/>
    <w:rsid w:val="00E607D6"/>
    <w:rsid w:val="00E70C0F"/>
    <w:rsid w:val="00E7228E"/>
    <w:rsid w:val="00E87430"/>
    <w:rsid w:val="00E95E7C"/>
    <w:rsid w:val="00EA1109"/>
    <w:rsid w:val="00EA2278"/>
    <w:rsid w:val="00EB4995"/>
    <w:rsid w:val="00EC26EA"/>
    <w:rsid w:val="00ED45B3"/>
    <w:rsid w:val="00EE44BE"/>
    <w:rsid w:val="00EF4169"/>
    <w:rsid w:val="00F07848"/>
    <w:rsid w:val="00F279CB"/>
    <w:rsid w:val="00F373DC"/>
    <w:rsid w:val="00F413BE"/>
    <w:rsid w:val="00F73F57"/>
    <w:rsid w:val="00F75B0F"/>
    <w:rsid w:val="00F8498E"/>
    <w:rsid w:val="00FD26A6"/>
    <w:rsid w:val="00FD2BE4"/>
    <w:rsid w:val="00FE08A0"/>
    <w:rsid w:val="00FE5023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9EB60E-DEE9-4134-AE06-385BED24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1D"/>
    <w:pPr>
      <w:spacing w:line="264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BC75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6403E7"/>
    <w:pPr>
      <w:keepNext/>
      <w:numPr>
        <w:numId w:val="16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029D3"/>
    <w:pPr>
      <w:numPr>
        <w:ilvl w:val="1"/>
        <w:numId w:val="16"/>
      </w:numPr>
      <w:tabs>
        <w:tab w:val="left" w:pos="1134"/>
      </w:tabs>
      <w:ind w:left="0" w:firstLine="709"/>
      <w:outlineLvl w:val="2"/>
    </w:pPr>
    <w:rPr>
      <w:rFonts w:eastAsiaTheme="majorEastAsia" w:cstheme="majorBidi"/>
      <w:bCs/>
      <w:spacing w:val="-2"/>
      <w:szCs w:val="26"/>
    </w:rPr>
  </w:style>
  <w:style w:type="paragraph" w:styleId="5">
    <w:name w:val="heading 5"/>
    <w:basedOn w:val="a"/>
    <w:next w:val="a"/>
    <w:qFormat/>
    <w:rsid w:val="00A06A73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A06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265C87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BD178D"/>
    <w:pPr>
      <w:spacing w:after="120"/>
    </w:pPr>
  </w:style>
  <w:style w:type="character" w:customStyle="1" w:styleId="22">
    <w:name w:val="Основной текст 2 Знак"/>
    <w:link w:val="21"/>
    <w:rsid w:val="00BD178D"/>
    <w:rPr>
      <w:sz w:val="24"/>
      <w:szCs w:val="24"/>
    </w:rPr>
  </w:style>
  <w:style w:type="character" w:styleId="a4">
    <w:name w:val="Hyperlink"/>
    <w:rsid w:val="002118C3"/>
    <w:rPr>
      <w:color w:val="0000FF"/>
      <w:u w:val="single"/>
    </w:rPr>
  </w:style>
  <w:style w:type="table" w:styleId="a5">
    <w:name w:val="Table Grid"/>
    <w:basedOn w:val="a1"/>
    <w:rsid w:val="00CE1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D3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35A9"/>
    <w:rPr>
      <w:sz w:val="24"/>
      <w:szCs w:val="24"/>
    </w:rPr>
  </w:style>
  <w:style w:type="paragraph" w:styleId="a8">
    <w:name w:val="footer"/>
    <w:basedOn w:val="a"/>
    <w:link w:val="a9"/>
    <w:uiPriority w:val="99"/>
    <w:rsid w:val="003D3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35A9"/>
    <w:rPr>
      <w:sz w:val="24"/>
      <w:szCs w:val="24"/>
    </w:rPr>
  </w:style>
  <w:style w:type="character" w:customStyle="1" w:styleId="10">
    <w:name w:val="Заголовок 1 Знак"/>
    <w:link w:val="1"/>
    <w:rsid w:val="00BC75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3E7"/>
    <w:rPr>
      <w:rFonts w:eastAsiaTheme="majorEastAsia" w:cstheme="majorBidi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5029D3"/>
    <w:rPr>
      <w:rFonts w:eastAsiaTheme="majorEastAsia" w:cstheme="majorBidi"/>
      <w:bCs/>
      <w:spacing w:val="-2"/>
      <w:sz w:val="26"/>
      <w:szCs w:val="26"/>
    </w:rPr>
  </w:style>
  <w:style w:type="paragraph" w:styleId="aa">
    <w:name w:val="Balloon Text"/>
    <w:basedOn w:val="a"/>
    <w:link w:val="ab"/>
    <w:rsid w:val="003E3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E3BB8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915D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15D9F"/>
    <w:rPr>
      <w:sz w:val="26"/>
      <w:szCs w:val="24"/>
    </w:rPr>
  </w:style>
  <w:style w:type="paragraph" w:styleId="23">
    <w:name w:val="Body Text Indent 2"/>
    <w:basedOn w:val="a"/>
    <w:link w:val="24"/>
    <w:rsid w:val="00915D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15D9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7514-DBD2-4DD3-9153-AD054017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«ИЛЬИНСКОЕ»</vt:lpstr>
    </vt:vector>
  </TitlesOfParts>
  <Company>home</Company>
  <LinksUpToDate>false</LinksUpToDate>
  <CharactersWithSpaces>18283</CharactersWithSpaces>
  <SharedDoc>false</SharedDoc>
  <HLinks>
    <vt:vector size="24" baseType="variant">
      <vt:variant>
        <vt:i4>1441859</vt:i4>
      </vt:variant>
      <vt:variant>
        <vt:i4>9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«ИЛЬИНСКОЕ»</dc:title>
  <dc:creator>user</dc:creator>
  <cp:lastModifiedBy>user</cp:lastModifiedBy>
  <cp:revision>8</cp:revision>
  <cp:lastPrinted>2023-01-30T09:04:00Z</cp:lastPrinted>
  <dcterms:created xsi:type="dcterms:W3CDTF">2023-01-11T12:59:00Z</dcterms:created>
  <dcterms:modified xsi:type="dcterms:W3CDTF">2023-01-30T09:05:00Z</dcterms:modified>
</cp:coreProperties>
</file>