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E5513">
        <w:rPr>
          <w:sz w:val="24"/>
          <w:szCs w:val="24"/>
        </w:rPr>
        <w:t>11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8969BC">
        <w:rPr>
          <w:sz w:val="24"/>
          <w:szCs w:val="24"/>
        </w:rPr>
        <w:t>25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8969BC">
        <w:t>о</w:t>
      </w:r>
      <w:r w:rsidRPr="00B7413F">
        <w:t xml:space="preserve"> </w:t>
      </w:r>
      <w:r w:rsidR="008969BC">
        <w:t>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DB179E">
        <w:t>а</w:t>
      </w:r>
      <w:r w:rsidR="00C92BE0">
        <w:t>кционерного общества «</w:t>
      </w:r>
      <w:r w:rsidR="003D0F79">
        <w:t>Архангельская областная энергетическая компания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9D4E52" w:rsidRDefault="00E9425A" w:rsidP="009D4E52">
      <w:pPr>
        <w:pStyle w:val="a3"/>
        <w:numPr>
          <w:ilvl w:val="0"/>
          <w:numId w:val="1"/>
        </w:numPr>
        <w:ind w:left="0" w:firstLine="709"/>
      </w:pPr>
      <w:r w:rsidRPr="00B7413F">
        <w:t xml:space="preserve">Установить в пользу </w:t>
      </w:r>
      <w:r w:rsidR="00DB179E">
        <w:t>а</w:t>
      </w:r>
      <w:r w:rsidR="00C92BE0">
        <w:t xml:space="preserve">кционерного общества </w:t>
      </w:r>
      <w:r w:rsidR="003D0F79" w:rsidRPr="003D0F79">
        <w:t>«Архангельская областная энергетическая компания»</w:t>
      </w:r>
      <w:r w:rsidR="00C92BE0" w:rsidRPr="00B7413F">
        <w:t xml:space="preserve"> </w:t>
      </w:r>
      <w:r w:rsidR="00F410A0" w:rsidRPr="00B7413F">
        <w:t xml:space="preserve">(ОГРН </w:t>
      </w:r>
      <w:r w:rsidR="003D0F79">
        <w:t>1082901006165</w:t>
      </w:r>
      <w:r w:rsidR="00605B24" w:rsidRPr="00B7413F">
        <w:t xml:space="preserve">, ИНН </w:t>
      </w:r>
      <w:r w:rsidR="003D0F79">
        <w:t>2901179251</w:t>
      </w:r>
      <w:r w:rsidR="00605B24" w:rsidRPr="00B7413F">
        <w:t xml:space="preserve">, почтовый адрес: </w:t>
      </w:r>
      <w:r w:rsidR="003D0F79">
        <w:t>163069</w:t>
      </w:r>
      <w:r w:rsidR="00605B24" w:rsidRPr="00B7413F">
        <w:t xml:space="preserve">, </w:t>
      </w:r>
      <w:r w:rsidR="003D0F79">
        <w:t>г. Архангельск, ул. Попова, д. 17, офис 301</w:t>
      </w:r>
      <w:r w:rsidR="00636D0A">
        <w:t xml:space="preserve">) публичный сервитут </w:t>
      </w:r>
      <w:r w:rsidR="00EE5513" w:rsidRPr="00EE5513">
        <w:t xml:space="preserve">для эксплуатации объекта электросетевого хозяйства: </w:t>
      </w:r>
      <w:r w:rsidR="00EE5513">
        <w:t xml:space="preserve">Ответвление от опоры </w:t>
      </w:r>
      <w:r w:rsidR="00EE5513" w:rsidRPr="00EE5513">
        <w:t xml:space="preserve">№ 41 ВЛ-04кВ ф.1 «Октябрьская» от КТП-160 </w:t>
      </w:r>
      <w:proofErr w:type="spellStart"/>
      <w:r w:rsidR="00EE5513" w:rsidRPr="00EE5513">
        <w:t>кВА</w:t>
      </w:r>
      <w:proofErr w:type="spellEnd"/>
      <w:r w:rsidR="00EE5513" w:rsidRPr="00EE5513">
        <w:t xml:space="preserve"> «Временный поселок»</w:t>
      </w:r>
      <w:r w:rsidR="003D0F79" w:rsidRPr="003D0F79">
        <w:t xml:space="preserve"> </w:t>
      </w:r>
      <w:r w:rsidR="00EE5513" w:rsidRPr="00EE5513">
        <w:t>в отношении земельного участка с кадастровым номером 29:02:010103:43</w:t>
      </w:r>
      <w:r w:rsidR="008969BC">
        <w:t>,</w:t>
      </w:r>
      <w:r w:rsidR="00EE5513" w:rsidRPr="00EE5513">
        <w:t xml:space="preserve"> местоположение: обл. Архангельская, р-н Верхнетоемский, с/с Двинской, п. Двинской, ул. 12 линия, д. 8</w:t>
      </w:r>
      <w:r w:rsidR="008969BC">
        <w:t>,</w:t>
      </w:r>
      <w:r w:rsidR="00EE5513" w:rsidRPr="00EE5513">
        <w:t xml:space="preserve"> и земель кадастрового квартала 29:02:010103</w:t>
      </w:r>
      <w:r w:rsidR="008969BC">
        <w:t>, общая площадь публичного сервитута</w:t>
      </w:r>
      <w:r w:rsidR="00EE5513">
        <w:t xml:space="preserve"> 216 кв. м</w:t>
      </w:r>
      <w:r w:rsidR="00C94CA0">
        <w:t>.</w:t>
      </w:r>
      <w:r w:rsidR="00DB179E">
        <w:t xml:space="preserve"> 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B179E">
        <w:t>ления публичного сервитута являе</w:t>
      </w:r>
      <w:r w:rsidRPr="00B7413F">
        <w:t xml:space="preserve">тся: </w:t>
      </w:r>
      <w:r w:rsidR="00EE5513">
        <w:t>договор купли-продажи имущества № 534-02/22 от 18 ноября         2022 года</w:t>
      </w:r>
      <w:r w:rsidR="006D140D">
        <w:t>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6. Плата за публичный сервитут устанавливается в виде единовременного платежа. Плата за публичный сервитут вносится обладателем публичного </w:t>
      </w:r>
      <w:r w:rsidRPr="00DB179E">
        <w:lastRenderedPageBreak/>
        <w:t>сервитута единовременным платежом не позднее шести месяцев со дня принятия решения об установлении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7.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8.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Pr="00DB179E">
        <w:t xml:space="preserve">9.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10.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Pr="00DB179E">
        <w:t xml:space="preserve">11.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A929EE" w:rsidRDefault="00A929EE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A929EE">
        <w:t xml:space="preserve">            </w:t>
      </w:r>
      <w:r>
        <w:t xml:space="preserve">   </w:t>
      </w:r>
      <w:r w:rsidR="00973785">
        <w:t xml:space="preserve"> </w:t>
      </w:r>
      <w:r w:rsidR="00A929EE">
        <w:t xml:space="preserve">                                                          </w:t>
      </w:r>
      <w:r w:rsidR="00A20672">
        <w:t xml:space="preserve"> </w:t>
      </w:r>
      <w:r w:rsidR="00A929EE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94CA0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46956"/>
    <w:rsid w:val="004A47C3"/>
    <w:rsid w:val="004C6C6E"/>
    <w:rsid w:val="004E7765"/>
    <w:rsid w:val="004F2608"/>
    <w:rsid w:val="00506B87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609E3"/>
    <w:rsid w:val="008969BC"/>
    <w:rsid w:val="00900789"/>
    <w:rsid w:val="00906B47"/>
    <w:rsid w:val="00972365"/>
    <w:rsid w:val="00973785"/>
    <w:rsid w:val="009C2F1A"/>
    <w:rsid w:val="009D4E52"/>
    <w:rsid w:val="00A20672"/>
    <w:rsid w:val="00A90BFA"/>
    <w:rsid w:val="00A929EE"/>
    <w:rsid w:val="00A943EE"/>
    <w:rsid w:val="00AB3F74"/>
    <w:rsid w:val="00B6123A"/>
    <w:rsid w:val="00B6716B"/>
    <w:rsid w:val="00B7413F"/>
    <w:rsid w:val="00B83DCB"/>
    <w:rsid w:val="00B9451B"/>
    <w:rsid w:val="00BB4DD8"/>
    <w:rsid w:val="00C57629"/>
    <w:rsid w:val="00C77109"/>
    <w:rsid w:val="00C92BE0"/>
    <w:rsid w:val="00C94CA0"/>
    <w:rsid w:val="00CC575A"/>
    <w:rsid w:val="00D0554D"/>
    <w:rsid w:val="00D70141"/>
    <w:rsid w:val="00D95A67"/>
    <w:rsid w:val="00DB179E"/>
    <w:rsid w:val="00DE1DFB"/>
    <w:rsid w:val="00E6159E"/>
    <w:rsid w:val="00E71AF4"/>
    <w:rsid w:val="00E9425A"/>
    <w:rsid w:val="00EE5513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49</cp:revision>
  <cp:lastPrinted>2023-07-26T07:43:00Z</cp:lastPrinted>
  <dcterms:created xsi:type="dcterms:W3CDTF">2020-09-04T08:14:00Z</dcterms:created>
  <dcterms:modified xsi:type="dcterms:W3CDTF">2023-07-26T07:43:00Z</dcterms:modified>
</cp:coreProperties>
</file>